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6E00B" w14:textId="25D9B61D" w:rsidR="002F529D" w:rsidRDefault="00885DBB" w:rsidP="00803FF8">
      <w:pPr>
        <w:spacing w:line="360" w:lineRule="auto"/>
        <w:jc w:val="center"/>
        <w:rPr>
          <w:rFonts w:ascii="宋体" w:eastAsia="宋体" w:hAnsi="宋体"/>
          <w:b/>
          <w:bCs/>
          <w:sz w:val="32"/>
          <w:szCs w:val="32"/>
        </w:rPr>
      </w:pPr>
      <w:r w:rsidRPr="007F6230">
        <w:rPr>
          <w:rFonts w:ascii="宋体" w:eastAsia="宋体" w:hAnsi="宋体" w:hint="eastAsia"/>
          <w:b/>
          <w:bCs/>
          <w:sz w:val="32"/>
          <w:szCs w:val="32"/>
        </w:rPr>
        <w:t>上海市免疫学研究所</w:t>
      </w:r>
      <w:bookmarkStart w:id="0" w:name="_Hlk199949436"/>
      <w:r w:rsidRPr="007F6230">
        <w:rPr>
          <w:rFonts w:ascii="宋体" w:eastAsia="宋体" w:hAnsi="宋体" w:hint="eastAsia"/>
          <w:b/>
          <w:bCs/>
          <w:sz w:val="32"/>
          <w:szCs w:val="32"/>
        </w:rPr>
        <w:t>临床</w:t>
      </w:r>
      <w:r w:rsidR="00897A84" w:rsidRPr="007F6230">
        <w:rPr>
          <w:rFonts w:ascii="宋体" w:eastAsia="宋体" w:hAnsi="宋体" w:hint="eastAsia"/>
          <w:b/>
          <w:bCs/>
          <w:sz w:val="32"/>
          <w:szCs w:val="32"/>
        </w:rPr>
        <w:t>医师</w:t>
      </w:r>
      <w:r w:rsidRPr="007F6230">
        <w:rPr>
          <w:rFonts w:ascii="宋体" w:eastAsia="宋体" w:hAnsi="宋体" w:hint="eastAsia"/>
          <w:b/>
          <w:bCs/>
          <w:sz w:val="32"/>
          <w:szCs w:val="32"/>
        </w:rPr>
        <w:t>科学家</w:t>
      </w:r>
      <w:r w:rsidR="00AF3DD3" w:rsidRPr="007F6230">
        <w:rPr>
          <w:rFonts w:ascii="宋体" w:eastAsia="宋体" w:hAnsi="宋体" w:hint="eastAsia"/>
          <w:b/>
          <w:bCs/>
          <w:sz w:val="32"/>
          <w:szCs w:val="32"/>
        </w:rPr>
        <w:t>培育计划</w:t>
      </w:r>
      <w:r w:rsidR="00D07642" w:rsidRPr="007F6230">
        <w:rPr>
          <w:rFonts w:ascii="宋体" w:eastAsia="宋体" w:hAnsi="宋体" w:hint="eastAsia"/>
          <w:b/>
          <w:bCs/>
          <w:sz w:val="32"/>
          <w:szCs w:val="32"/>
        </w:rPr>
        <w:t>（青年）</w:t>
      </w:r>
      <w:bookmarkEnd w:id="0"/>
    </w:p>
    <w:p w14:paraId="285D2657" w14:textId="18B36A6F" w:rsidR="00885DBB" w:rsidRDefault="002F529D" w:rsidP="00803FF8">
      <w:pPr>
        <w:spacing w:line="360" w:lineRule="auto"/>
        <w:jc w:val="center"/>
        <w:rPr>
          <w:rFonts w:ascii="宋体" w:eastAsia="宋体" w:hAnsi="宋体"/>
          <w:b/>
          <w:bCs/>
          <w:sz w:val="32"/>
          <w:szCs w:val="32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>申报指南</w:t>
      </w:r>
    </w:p>
    <w:p w14:paraId="35E470A6" w14:textId="20B85482" w:rsidR="00DA7CFA" w:rsidRPr="00800E35" w:rsidRDefault="007D5E92" w:rsidP="00803FF8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800E35">
        <w:rPr>
          <w:rFonts w:ascii="宋体" w:eastAsia="宋体" w:hAnsi="宋体" w:hint="eastAsia"/>
          <w:b/>
          <w:bCs/>
          <w:sz w:val="24"/>
          <w:szCs w:val="24"/>
        </w:rPr>
        <w:t>宗旨</w:t>
      </w:r>
    </w:p>
    <w:p w14:paraId="5A4C47AE" w14:textId="4B11208D" w:rsidR="00CD7377" w:rsidRPr="00557F7C" w:rsidRDefault="00557049" w:rsidP="00803FF8">
      <w:pPr>
        <w:spacing w:line="360" w:lineRule="auto"/>
        <w:ind w:firstLine="567"/>
        <w:rPr>
          <w:rFonts w:ascii="宋体" w:eastAsia="宋体" w:hAnsi="宋体"/>
          <w:sz w:val="24"/>
          <w:szCs w:val="24"/>
        </w:rPr>
      </w:pPr>
      <w:r w:rsidRPr="00557F7C">
        <w:rPr>
          <w:rFonts w:ascii="宋体" w:eastAsia="宋体" w:hAnsi="宋体" w:hint="eastAsia"/>
          <w:sz w:val="24"/>
          <w:szCs w:val="24"/>
        </w:rPr>
        <w:t>为了</w:t>
      </w:r>
      <w:r w:rsidR="0096074A" w:rsidRPr="00557F7C">
        <w:rPr>
          <w:rFonts w:ascii="宋体" w:eastAsia="宋体" w:hAnsi="宋体" w:hint="eastAsia"/>
          <w:sz w:val="24"/>
          <w:szCs w:val="24"/>
        </w:rPr>
        <w:t>培养</w:t>
      </w:r>
      <w:r w:rsidR="00AC5C01" w:rsidRPr="00557F7C">
        <w:rPr>
          <w:rFonts w:ascii="宋体" w:eastAsia="宋体" w:hAnsi="宋体" w:hint="eastAsia"/>
          <w:sz w:val="24"/>
          <w:szCs w:val="24"/>
        </w:rPr>
        <w:t>兼具</w:t>
      </w:r>
      <w:r w:rsidR="005636B5" w:rsidRPr="00557F7C">
        <w:rPr>
          <w:rFonts w:ascii="宋体" w:eastAsia="宋体" w:hAnsi="宋体" w:hint="eastAsia"/>
          <w:sz w:val="24"/>
          <w:szCs w:val="24"/>
        </w:rPr>
        <w:t>临床</w:t>
      </w:r>
      <w:r w:rsidR="0096074A" w:rsidRPr="00557F7C">
        <w:rPr>
          <w:rFonts w:ascii="宋体" w:eastAsia="宋体" w:hAnsi="宋体" w:hint="eastAsia"/>
          <w:sz w:val="24"/>
          <w:szCs w:val="24"/>
        </w:rPr>
        <w:t>医学问题洞察</w:t>
      </w:r>
      <w:r w:rsidR="005636B5" w:rsidRPr="00557F7C">
        <w:rPr>
          <w:rFonts w:ascii="宋体" w:eastAsia="宋体" w:hAnsi="宋体" w:hint="eastAsia"/>
          <w:sz w:val="24"/>
          <w:szCs w:val="24"/>
        </w:rPr>
        <w:t>能力</w:t>
      </w:r>
      <w:r w:rsidR="0096074A" w:rsidRPr="00557F7C">
        <w:rPr>
          <w:rFonts w:ascii="宋体" w:eastAsia="宋体" w:hAnsi="宋体" w:hint="eastAsia"/>
          <w:sz w:val="24"/>
          <w:szCs w:val="24"/>
        </w:rPr>
        <w:t>和</w:t>
      </w:r>
      <w:r w:rsidR="0065769D" w:rsidRPr="00557F7C">
        <w:rPr>
          <w:rFonts w:ascii="宋体" w:eastAsia="宋体" w:hAnsi="宋体" w:hint="eastAsia"/>
          <w:sz w:val="24"/>
          <w:szCs w:val="24"/>
        </w:rPr>
        <w:t>生命科学</w:t>
      </w:r>
      <w:r w:rsidR="00B257BF" w:rsidRPr="00557F7C">
        <w:rPr>
          <w:rFonts w:ascii="宋体" w:eastAsia="宋体" w:hAnsi="宋体" w:hint="eastAsia"/>
          <w:sz w:val="24"/>
          <w:szCs w:val="24"/>
        </w:rPr>
        <w:t>机制解析</w:t>
      </w:r>
      <w:r w:rsidRPr="00557F7C">
        <w:rPr>
          <w:rFonts w:ascii="宋体" w:eastAsia="宋体" w:hAnsi="宋体" w:hint="eastAsia"/>
          <w:sz w:val="24"/>
          <w:szCs w:val="24"/>
        </w:rPr>
        <w:t>能力</w:t>
      </w:r>
      <w:r w:rsidR="003951B9" w:rsidRPr="00557F7C">
        <w:rPr>
          <w:rFonts w:ascii="宋体" w:eastAsia="宋体" w:hAnsi="宋体" w:hint="eastAsia"/>
          <w:sz w:val="24"/>
          <w:szCs w:val="24"/>
        </w:rPr>
        <w:t>的</w:t>
      </w:r>
      <w:r w:rsidR="00CD7377" w:rsidRPr="00557F7C">
        <w:rPr>
          <w:rFonts w:ascii="宋体" w:eastAsia="宋体" w:hAnsi="宋体" w:hint="eastAsia"/>
          <w:sz w:val="24"/>
          <w:szCs w:val="24"/>
        </w:rPr>
        <w:t>青年</w:t>
      </w:r>
      <w:r w:rsidR="003951B9" w:rsidRPr="00557F7C">
        <w:rPr>
          <w:rFonts w:ascii="宋体" w:eastAsia="宋体" w:hAnsi="宋体" w:hint="eastAsia"/>
          <w:sz w:val="24"/>
          <w:szCs w:val="24"/>
        </w:rPr>
        <w:t>临床医师科学家</w:t>
      </w:r>
      <w:r w:rsidR="00C266CA" w:rsidRPr="00557F7C">
        <w:rPr>
          <w:rFonts w:ascii="宋体" w:eastAsia="宋体" w:hAnsi="宋体" w:hint="eastAsia"/>
          <w:sz w:val="24"/>
          <w:szCs w:val="24"/>
        </w:rPr>
        <w:t>人才</w:t>
      </w:r>
      <w:r w:rsidR="000B6141" w:rsidRPr="00557F7C">
        <w:rPr>
          <w:rFonts w:ascii="宋体" w:eastAsia="宋体" w:hAnsi="宋体" w:hint="eastAsia"/>
          <w:sz w:val="24"/>
          <w:szCs w:val="24"/>
        </w:rPr>
        <w:t>和未来学科带头人</w:t>
      </w:r>
      <w:r w:rsidR="00AA6B6C" w:rsidRPr="00557F7C">
        <w:rPr>
          <w:rFonts w:ascii="宋体" w:eastAsia="宋体" w:hAnsi="宋体" w:hint="eastAsia"/>
          <w:sz w:val="24"/>
          <w:szCs w:val="24"/>
        </w:rPr>
        <w:t>，</w:t>
      </w:r>
      <w:r w:rsidR="00ED663B" w:rsidRPr="00557F7C">
        <w:rPr>
          <w:rFonts w:ascii="宋体" w:eastAsia="宋体" w:hAnsi="宋体" w:hint="eastAsia"/>
          <w:sz w:val="24"/>
          <w:szCs w:val="24"/>
        </w:rPr>
        <w:t>推动</w:t>
      </w:r>
      <w:r w:rsidR="009A5646" w:rsidRPr="00557F7C">
        <w:rPr>
          <w:rFonts w:ascii="宋体" w:eastAsia="宋体" w:hAnsi="宋体" w:hint="eastAsia"/>
          <w:sz w:val="24"/>
          <w:szCs w:val="24"/>
        </w:rPr>
        <w:t>与</w:t>
      </w:r>
      <w:r w:rsidR="00803FF8" w:rsidRPr="00557F7C">
        <w:rPr>
          <w:rFonts w:ascii="宋体" w:eastAsia="宋体" w:hAnsi="宋体" w:hint="eastAsia"/>
          <w:sz w:val="24"/>
          <w:szCs w:val="24"/>
        </w:rPr>
        <w:t>免疫学相关</w:t>
      </w:r>
      <w:r w:rsidR="009A5646" w:rsidRPr="00557F7C">
        <w:rPr>
          <w:rFonts w:ascii="宋体" w:eastAsia="宋体" w:hAnsi="宋体" w:hint="eastAsia"/>
          <w:sz w:val="24"/>
          <w:szCs w:val="24"/>
        </w:rPr>
        <w:t>的</w:t>
      </w:r>
      <w:r w:rsidR="006A2196" w:rsidRPr="00557F7C">
        <w:rPr>
          <w:rFonts w:ascii="宋体" w:eastAsia="宋体" w:hAnsi="宋体" w:hint="eastAsia"/>
          <w:sz w:val="24"/>
          <w:szCs w:val="24"/>
        </w:rPr>
        <w:t>重要临床科学问题的基础研究和</w:t>
      </w:r>
      <w:r w:rsidR="00ED663B" w:rsidRPr="00557F7C">
        <w:rPr>
          <w:rFonts w:ascii="宋体" w:eastAsia="宋体" w:hAnsi="宋体" w:hint="eastAsia"/>
          <w:sz w:val="24"/>
          <w:szCs w:val="24"/>
        </w:rPr>
        <w:t>创新，</w:t>
      </w:r>
      <w:r w:rsidR="00CD7377" w:rsidRPr="00557F7C">
        <w:rPr>
          <w:rFonts w:ascii="宋体" w:eastAsia="宋体" w:hAnsi="宋体" w:hint="eastAsia"/>
          <w:sz w:val="24"/>
          <w:szCs w:val="24"/>
        </w:rPr>
        <w:t>上海市免疫学研究</w:t>
      </w:r>
      <w:r w:rsidR="007D7FD1" w:rsidRPr="00557F7C">
        <w:rPr>
          <w:rFonts w:ascii="宋体" w:eastAsia="宋体" w:hAnsi="宋体" w:hint="eastAsia"/>
          <w:sz w:val="24"/>
          <w:szCs w:val="24"/>
        </w:rPr>
        <w:t>所</w:t>
      </w:r>
      <w:r w:rsidR="004932FB" w:rsidRPr="00557F7C">
        <w:rPr>
          <w:rFonts w:ascii="宋体" w:eastAsia="宋体" w:hAnsi="宋体" w:hint="eastAsia"/>
          <w:sz w:val="24"/>
          <w:szCs w:val="24"/>
        </w:rPr>
        <w:t>（</w:t>
      </w:r>
      <w:r w:rsidR="007D7FD1" w:rsidRPr="00557F7C">
        <w:rPr>
          <w:rFonts w:ascii="宋体" w:eastAsia="宋体" w:hAnsi="宋体" w:hint="eastAsia"/>
          <w:sz w:val="24"/>
          <w:szCs w:val="24"/>
        </w:rPr>
        <w:t>以下</w:t>
      </w:r>
      <w:r w:rsidR="004932FB" w:rsidRPr="00557F7C">
        <w:rPr>
          <w:rFonts w:ascii="宋体" w:eastAsia="宋体" w:hAnsi="宋体" w:hint="eastAsia"/>
          <w:sz w:val="24"/>
          <w:szCs w:val="24"/>
        </w:rPr>
        <w:t>简称“免疫所”）</w:t>
      </w:r>
      <w:r w:rsidR="007D7FD1" w:rsidRPr="00557F7C">
        <w:rPr>
          <w:rFonts w:ascii="宋体" w:eastAsia="宋体" w:hAnsi="宋体" w:hint="eastAsia"/>
          <w:sz w:val="24"/>
          <w:szCs w:val="24"/>
        </w:rPr>
        <w:t>设立</w:t>
      </w:r>
      <w:r w:rsidR="00CD7377" w:rsidRPr="00557F7C">
        <w:rPr>
          <w:rFonts w:ascii="宋体" w:eastAsia="宋体" w:hAnsi="宋体" w:hint="eastAsia"/>
          <w:sz w:val="24"/>
          <w:szCs w:val="24"/>
        </w:rPr>
        <w:t>临床医师科学家培育计划（青年），</w:t>
      </w:r>
      <w:r w:rsidR="00EB3B4D" w:rsidRPr="00557F7C">
        <w:rPr>
          <w:rFonts w:ascii="宋体" w:eastAsia="宋体" w:hAnsi="宋体" w:hint="eastAsia"/>
          <w:sz w:val="24"/>
          <w:szCs w:val="24"/>
        </w:rPr>
        <w:t>提供</w:t>
      </w:r>
      <w:r w:rsidR="00132E3B" w:rsidRPr="00557F7C">
        <w:rPr>
          <w:rFonts w:ascii="宋体" w:eastAsia="宋体" w:hAnsi="宋体" w:hint="eastAsia"/>
          <w:sz w:val="24"/>
          <w:szCs w:val="24"/>
        </w:rPr>
        <w:t>相应的</w:t>
      </w:r>
      <w:r w:rsidR="00C266CA" w:rsidRPr="00557F7C">
        <w:rPr>
          <w:rFonts w:ascii="宋体" w:eastAsia="宋体" w:hAnsi="宋体" w:hint="eastAsia"/>
          <w:sz w:val="24"/>
          <w:szCs w:val="24"/>
        </w:rPr>
        <w:t>支持。</w:t>
      </w:r>
    </w:p>
    <w:p w14:paraId="0E696D76" w14:textId="77777777" w:rsidR="00800E35" w:rsidRDefault="00800E35" w:rsidP="00803FF8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14:paraId="7645FE38" w14:textId="7F634139" w:rsidR="00DA7CFA" w:rsidRPr="00800E35" w:rsidRDefault="001773FC" w:rsidP="00803FF8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支持方向</w:t>
      </w:r>
    </w:p>
    <w:p w14:paraId="581F0C99" w14:textId="34770EAD" w:rsidR="00421D50" w:rsidRPr="00557F7C" w:rsidRDefault="00051A31" w:rsidP="00803FF8">
      <w:pPr>
        <w:spacing w:line="360" w:lineRule="auto"/>
        <w:ind w:firstLine="567"/>
        <w:rPr>
          <w:rFonts w:ascii="宋体" w:eastAsia="宋体" w:hAnsi="宋体"/>
          <w:sz w:val="24"/>
          <w:szCs w:val="24"/>
        </w:rPr>
      </w:pPr>
      <w:r w:rsidRPr="00557F7C">
        <w:rPr>
          <w:rFonts w:ascii="宋体" w:eastAsia="宋体" w:hAnsi="宋体" w:hint="eastAsia"/>
          <w:sz w:val="24"/>
          <w:szCs w:val="24"/>
        </w:rPr>
        <w:t>紧密围绕</w:t>
      </w:r>
      <w:r w:rsidR="00803FF8" w:rsidRPr="00557F7C">
        <w:rPr>
          <w:rFonts w:ascii="宋体" w:eastAsia="宋体" w:hAnsi="宋体" w:hint="eastAsia"/>
          <w:sz w:val="24"/>
          <w:szCs w:val="24"/>
        </w:rPr>
        <w:t>与免疫学有关的</w:t>
      </w:r>
      <w:r w:rsidR="006C63F4" w:rsidRPr="00557F7C">
        <w:rPr>
          <w:rFonts w:ascii="宋体" w:eastAsia="宋体" w:hAnsi="宋体" w:hint="eastAsia"/>
          <w:sz w:val="24"/>
          <w:szCs w:val="24"/>
        </w:rPr>
        <w:t>重要临床科学问题开展的</w:t>
      </w:r>
      <w:r w:rsidRPr="00557F7C">
        <w:rPr>
          <w:rFonts w:ascii="宋体" w:eastAsia="宋体" w:hAnsi="宋体" w:hint="eastAsia"/>
          <w:sz w:val="24"/>
          <w:szCs w:val="24"/>
        </w:rPr>
        <w:t>基础研究，</w:t>
      </w:r>
      <w:r w:rsidR="00B7678F" w:rsidRPr="00557F7C">
        <w:rPr>
          <w:rFonts w:ascii="宋体" w:eastAsia="宋体" w:hAnsi="宋体" w:hint="eastAsia"/>
          <w:sz w:val="24"/>
          <w:szCs w:val="24"/>
        </w:rPr>
        <w:t>致力于解析疾病发生发展和治疗过程中的细胞和分子机制</w:t>
      </w:r>
      <w:r w:rsidR="00D605C1" w:rsidRPr="00557F7C">
        <w:rPr>
          <w:rFonts w:ascii="宋体" w:eastAsia="宋体" w:hAnsi="宋体" w:hint="eastAsia"/>
          <w:sz w:val="24"/>
          <w:szCs w:val="24"/>
        </w:rPr>
        <w:t>。</w:t>
      </w:r>
    </w:p>
    <w:p w14:paraId="240D74FD" w14:textId="334DDA43" w:rsidR="00D605C1" w:rsidRDefault="00D605C1" w:rsidP="00803FF8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7DE03FF8" w14:textId="61958831" w:rsidR="002350C8" w:rsidRDefault="00D605C1" w:rsidP="00053828">
      <w:pPr>
        <w:pStyle w:val="NormalWeb"/>
        <w:spacing w:before="0" w:beforeAutospacing="0" w:after="0" w:afterAutospacing="0" w:line="360" w:lineRule="auto"/>
        <w:rPr>
          <w:rStyle w:val="Strong"/>
          <w:rFonts w:ascii="宋体" w:eastAsia="宋体" w:hAnsi="宋体" w:cs="宋体"/>
        </w:rPr>
      </w:pPr>
      <w:r>
        <w:rPr>
          <w:rStyle w:val="Strong"/>
          <w:rFonts w:ascii="宋体" w:eastAsia="宋体" w:hAnsi="宋体" w:cs="宋体" w:hint="eastAsia"/>
        </w:rPr>
        <w:t>申报要求</w:t>
      </w:r>
      <w:r w:rsidR="00053828">
        <w:rPr>
          <w:rStyle w:val="Strong"/>
          <w:rFonts w:ascii="宋体" w:eastAsia="宋体" w:hAnsi="宋体" w:cs="宋体"/>
        </w:rPr>
        <w:tab/>
      </w:r>
    </w:p>
    <w:p w14:paraId="49C2E451" w14:textId="64EEEB4B" w:rsidR="00D605C1" w:rsidRPr="007F6230" w:rsidRDefault="00FE77D8" w:rsidP="00803FF8">
      <w:pPr>
        <w:pStyle w:val="ListParagraph"/>
        <w:numPr>
          <w:ilvl w:val="0"/>
          <w:numId w:val="1"/>
        </w:numPr>
        <w:spacing w:line="360" w:lineRule="auto"/>
        <w:ind w:left="567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申请人是</w:t>
      </w:r>
      <w:r w:rsidR="00D605C1" w:rsidRPr="002F529D">
        <w:rPr>
          <w:rFonts w:ascii="宋体" w:eastAsia="宋体" w:hAnsi="宋体" w:hint="eastAsia"/>
          <w:sz w:val="24"/>
          <w:szCs w:val="24"/>
        </w:rPr>
        <w:t>上海交通大学</w:t>
      </w:r>
      <w:r w:rsidR="00D605C1" w:rsidRPr="007F6230">
        <w:rPr>
          <w:rFonts w:ascii="宋体" w:eastAsia="宋体" w:hAnsi="宋体" w:hint="eastAsia"/>
          <w:sz w:val="24"/>
          <w:szCs w:val="24"/>
        </w:rPr>
        <w:t>医学院</w:t>
      </w:r>
      <w:r w:rsidR="00C84CFD" w:rsidRPr="007F6230">
        <w:rPr>
          <w:rFonts w:ascii="宋体" w:eastAsia="宋体" w:hAnsi="宋体" w:hint="eastAsia"/>
          <w:sz w:val="24"/>
          <w:szCs w:val="24"/>
        </w:rPr>
        <w:t>或</w:t>
      </w:r>
      <w:r w:rsidR="00D605C1" w:rsidRPr="007F6230">
        <w:rPr>
          <w:rFonts w:ascii="宋体" w:eastAsia="宋体" w:hAnsi="宋体" w:hint="eastAsia"/>
          <w:sz w:val="24"/>
          <w:szCs w:val="24"/>
        </w:rPr>
        <w:t>附属医院</w:t>
      </w:r>
      <w:r w:rsidR="00C84CFD" w:rsidRPr="007F6230">
        <w:rPr>
          <w:rFonts w:ascii="宋体" w:eastAsia="宋体" w:hAnsi="宋体" w:hint="eastAsia"/>
          <w:sz w:val="24"/>
          <w:szCs w:val="24"/>
        </w:rPr>
        <w:t>和单位</w:t>
      </w:r>
      <w:r w:rsidR="00D605C1" w:rsidRPr="007F6230">
        <w:rPr>
          <w:rFonts w:ascii="宋体" w:eastAsia="宋体" w:hAnsi="宋体" w:hint="eastAsia"/>
          <w:sz w:val="24"/>
          <w:szCs w:val="24"/>
        </w:rPr>
        <w:t>的全职工作人员</w:t>
      </w:r>
      <w:r w:rsidRPr="007F6230">
        <w:rPr>
          <w:rFonts w:ascii="宋体" w:eastAsia="宋体" w:hAnsi="宋体" w:hint="eastAsia"/>
          <w:sz w:val="24"/>
          <w:szCs w:val="24"/>
        </w:rPr>
        <w:t>，</w:t>
      </w:r>
      <w:r w:rsidR="006B2B58" w:rsidRPr="007F6230">
        <w:rPr>
          <w:rFonts w:ascii="宋体" w:eastAsia="宋体" w:hAnsi="宋体" w:hint="eastAsia"/>
          <w:sz w:val="24"/>
          <w:szCs w:val="24"/>
        </w:rPr>
        <w:t>具有临床医学博士学位</w:t>
      </w:r>
      <w:r w:rsidR="00D605C1" w:rsidRPr="007F6230">
        <w:rPr>
          <w:rFonts w:ascii="宋体" w:eastAsia="宋体" w:hAnsi="宋体" w:hint="eastAsia"/>
          <w:sz w:val="24"/>
          <w:szCs w:val="24"/>
        </w:rPr>
        <w:t>，原则上申请人获得博士学位的时间未超过十年，并且尚未获得正高级职称</w:t>
      </w:r>
      <w:r w:rsidR="006B2B58" w:rsidRPr="007F6230">
        <w:rPr>
          <w:rFonts w:ascii="宋体" w:eastAsia="宋体" w:hAnsi="宋体" w:hint="eastAsia"/>
          <w:sz w:val="24"/>
          <w:szCs w:val="24"/>
        </w:rPr>
        <w:t>；</w:t>
      </w:r>
    </w:p>
    <w:p w14:paraId="54BDDD8D" w14:textId="480E395E" w:rsidR="00D605C1" w:rsidRPr="00557F7C" w:rsidRDefault="00FE77D8" w:rsidP="00803FF8">
      <w:pPr>
        <w:pStyle w:val="ListParagraph"/>
        <w:numPr>
          <w:ilvl w:val="0"/>
          <w:numId w:val="1"/>
        </w:numPr>
        <w:spacing w:line="360" w:lineRule="auto"/>
        <w:ind w:left="567"/>
        <w:rPr>
          <w:rFonts w:ascii="宋体" w:eastAsia="宋体" w:hAnsi="宋体"/>
          <w:sz w:val="24"/>
          <w:szCs w:val="24"/>
        </w:rPr>
      </w:pPr>
      <w:r w:rsidRPr="00557F7C">
        <w:rPr>
          <w:rFonts w:ascii="宋体" w:eastAsia="宋体" w:hAnsi="宋体" w:hint="eastAsia"/>
          <w:sz w:val="24"/>
          <w:szCs w:val="24"/>
        </w:rPr>
        <w:t>申请人有一定的科研基础，</w:t>
      </w:r>
      <w:r w:rsidR="00D605C1" w:rsidRPr="00557F7C">
        <w:rPr>
          <w:rFonts w:ascii="宋体" w:eastAsia="宋体" w:hAnsi="宋体" w:hint="eastAsia"/>
          <w:sz w:val="24"/>
          <w:szCs w:val="24"/>
        </w:rPr>
        <w:t>对疾病相关的基础研究有浓厚的兴趣，致力于解析疾病的细胞和分子机制</w:t>
      </w:r>
      <w:r w:rsidR="005465F8" w:rsidRPr="00557F7C">
        <w:rPr>
          <w:rFonts w:ascii="宋体" w:eastAsia="宋体" w:hAnsi="宋体" w:hint="eastAsia"/>
          <w:sz w:val="24"/>
          <w:szCs w:val="24"/>
        </w:rPr>
        <w:t>，</w:t>
      </w:r>
      <w:r w:rsidR="005E4405" w:rsidRPr="00557F7C">
        <w:rPr>
          <w:rFonts w:ascii="宋体" w:eastAsia="宋体" w:hAnsi="宋体" w:hint="eastAsia"/>
          <w:sz w:val="24"/>
          <w:szCs w:val="24"/>
        </w:rPr>
        <w:t>成为临床医师科学家</w:t>
      </w:r>
      <w:r w:rsidR="00D605C1" w:rsidRPr="00557F7C">
        <w:rPr>
          <w:rFonts w:ascii="宋体" w:eastAsia="宋体" w:hAnsi="宋体" w:hint="eastAsia"/>
          <w:sz w:val="24"/>
          <w:szCs w:val="24"/>
        </w:rPr>
        <w:t>；</w:t>
      </w:r>
    </w:p>
    <w:p w14:paraId="12E95A2B" w14:textId="2413434C" w:rsidR="00D605C1" w:rsidRPr="00557F7C" w:rsidRDefault="00B70EDB" w:rsidP="00803FF8">
      <w:pPr>
        <w:pStyle w:val="ListParagraph"/>
        <w:numPr>
          <w:ilvl w:val="0"/>
          <w:numId w:val="1"/>
        </w:numPr>
        <w:spacing w:line="360" w:lineRule="auto"/>
        <w:ind w:left="567"/>
        <w:rPr>
          <w:rFonts w:ascii="宋体" w:eastAsia="宋体" w:hAnsi="宋体"/>
          <w:sz w:val="24"/>
          <w:szCs w:val="24"/>
        </w:rPr>
      </w:pPr>
      <w:r w:rsidRPr="00557F7C">
        <w:rPr>
          <w:rFonts w:ascii="宋体" w:eastAsia="宋体" w:hAnsi="宋体" w:hint="eastAsia"/>
          <w:sz w:val="24"/>
          <w:szCs w:val="24"/>
        </w:rPr>
        <w:t>申请人</w:t>
      </w:r>
      <w:r w:rsidR="00D605C1" w:rsidRPr="00557F7C">
        <w:rPr>
          <w:rFonts w:ascii="宋体" w:eastAsia="宋体" w:hAnsi="宋体" w:hint="eastAsia"/>
          <w:sz w:val="24"/>
          <w:szCs w:val="24"/>
        </w:rPr>
        <w:t>获得一名高级职称医师的推荐</w:t>
      </w:r>
      <w:r w:rsidR="006A59C2" w:rsidRPr="00557F7C">
        <w:rPr>
          <w:rFonts w:ascii="宋体" w:eastAsia="宋体" w:hAnsi="宋体" w:hint="eastAsia"/>
          <w:sz w:val="24"/>
          <w:szCs w:val="24"/>
        </w:rPr>
        <w:t>（</w:t>
      </w:r>
      <w:r w:rsidR="002F529D" w:rsidRPr="00557F7C">
        <w:rPr>
          <w:rFonts w:ascii="宋体" w:eastAsia="宋体" w:hAnsi="宋体" w:hint="eastAsia"/>
          <w:sz w:val="24"/>
          <w:szCs w:val="24"/>
        </w:rPr>
        <w:t>原则上是申请人的部门/科室主管领导，</w:t>
      </w:r>
      <w:r w:rsidR="006A59C2" w:rsidRPr="00557F7C">
        <w:rPr>
          <w:rFonts w:ascii="宋体" w:eastAsia="宋体" w:hAnsi="宋体" w:hint="eastAsia"/>
          <w:sz w:val="24"/>
          <w:szCs w:val="24"/>
        </w:rPr>
        <w:t>一位高级职称医师只能推荐一位申请人）</w:t>
      </w:r>
      <w:r w:rsidR="00D605C1" w:rsidRPr="00557F7C">
        <w:rPr>
          <w:rFonts w:ascii="宋体" w:eastAsia="宋体" w:hAnsi="宋体" w:hint="eastAsia"/>
          <w:sz w:val="24"/>
          <w:szCs w:val="24"/>
        </w:rPr>
        <w:t>；</w:t>
      </w:r>
    </w:p>
    <w:p w14:paraId="114ED32F" w14:textId="7105CE58" w:rsidR="00D605C1" w:rsidRPr="00557F7C" w:rsidRDefault="00EE1827" w:rsidP="00803FF8">
      <w:pPr>
        <w:pStyle w:val="ListParagraph"/>
        <w:numPr>
          <w:ilvl w:val="0"/>
          <w:numId w:val="1"/>
        </w:numPr>
        <w:spacing w:line="360" w:lineRule="auto"/>
        <w:ind w:left="567"/>
        <w:rPr>
          <w:rFonts w:ascii="宋体" w:eastAsia="宋体" w:hAnsi="宋体"/>
          <w:sz w:val="24"/>
          <w:szCs w:val="24"/>
        </w:rPr>
      </w:pPr>
      <w:bookmarkStart w:id="1" w:name="_Hlk199920021"/>
      <w:bookmarkStart w:id="2" w:name="_Hlk199952955"/>
      <w:r w:rsidRPr="00557F7C">
        <w:rPr>
          <w:rFonts w:ascii="宋体" w:eastAsia="宋体" w:hAnsi="宋体" w:hint="eastAsia"/>
          <w:sz w:val="24"/>
          <w:szCs w:val="24"/>
        </w:rPr>
        <w:t>申请人</w:t>
      </w:r>
      <w:bookmarkEnd w:id="1"/>
      <w:r w:rsidR="00D605C1" w:rsidRPr="00557F7C">
        <w:rPr>
          <w:rFonts w:ascii="宋体" w:eastAsia="宋体" w:hAnsi="宋体" w:hint="eastAsia"/>
          <w:sz w:val="24"/>
          <w:szCs w:val="24"/>
        </w:rPr>
        <w:t>承诺遵守</w:t>
      </w:r>
      <w:r w:rsidR="00803FF8" w:rsidRPr="00557F7C">
        <w:rPr>
          <w:rFonts w:ascii="宋体" w:eastAsia="宋体" w:hAnsi="宋体" w:hint="eastAsia"/>
          <w:sz w:val="24"/>
          <w:szCs w:val="24"/>
        </w:rPr>
        <w:t>上海交通大学医学院和</w:t>
      </w:r>
      <w:r w:rsidR="00D605C1" w:rsidRPr="00557F7C">
        <w:rPr>
          <w:rFonts w:ascii="宋体" w:eastAsia="宋体" w:hAnsi="宋体" w:hint="eastAsia"/>
          <w:sz w:val="24"/>
          <w:szCs w:val="24"/>
        </w:rPr>
        <w:t>上海市免疫学研究所财务</w:t>
      </w:r>
      <w:r w:rsidR="000E22E8" w:rsidRPr="00557F7C">
        <w:rPr>
          <w:rFonts w:ascii="宋体" w:eastAsia="宋体" w:hAnsi="宋体" w:hint="eastAsia"/>
          <w:sz w:val="24"/>
          <w:szCs w:val="24"/>
        </w:rPr>
        <w:t>和项目</w:t>
      </w:r>
      <w:r w:rsidR="00D605C1" w:rsidRPr="00557F7C">
        <w:rPr>
          <w:rFonts w:ascii="宋体" w:eastAsia="宋体" w:hAnsi="宋体" w:hint="eastAsia"/>
          <w:sz w:val="24"/>
          <w:szCs w:val="24"/>
        </w:rPr>
        <w:t>管理要求；</w:t>
      </w:r>
    </w:p>
    <w:p w14:paraId="4CBB19B3" w14:textId="45C5E47D" w:rsidR="00D605C1" w:rsidRPr="007F6230" w:rsidRDefault="00EE1827" w:rsidP="00803FF8">
      <w:pPr>
        <w:pStyle w:val="ListParagraph"/>
        <w:numPr>
          <w:ilvl w:val="0"/>
          <w:numId w:val="1"/>
        </w:numPr>
        <w:spacing w:line="360" w:lineRule="auto"/>
        <w:ind w:left="567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申请人</w:t>
      </w:r>
      <w:r w:rsidR="00D605C1" w:rsidRPr="002F529D">
        <w:rPr>
          <w:rFonts w:ascii="宋体" w:eastAsia="宋体" w:hAnsi="宋体" w:hint="eastAsia"/>
          <w:sz w:val="24"/>
          <w:szCs w:val="24"/>
        </w:rPr>
        <w:t>承诺在</w:t>
      </w:r>
      <w:r w:rsidR="00D605C1" w:rsidRPr="007F6230">
        <w:rPr>
          <w:rFonts w:ascii="宋体" w:eastAsia="宋体" w:hAnsi="宋体" w:hint="eastAsia"/>
          <w:sz w:val="24"/>
          <w:szCs w:val="24"/>
        </w:rPr>
        <w:t>入选后</w:t>
      </w:r>
      <w:r w:rsidR="001D420E" w:rsidRPr="007F6230">
        <w:rPr>
          <w:rFonts w:ascii="宋体" w:eastAsia="宋体" w:hAnsi="宋体" w:hint="eastAsia"/>
          <w:sz w:val="24"/>
          <w:szCs w:val="24"/>
        </w:rPr>
        <w:t>积极参加</w:t>
      </w:r>
      <w:r w:rsidR="00D605C1" w:rsidRPr="007F6230">
        <w:rPr>
          <w:rFonts w:ascii="宋体" w:eastAsia="宋体" w:hAnsi="宋体" w:hint="eastAsia"/>
          <w:sz w:val="24"/>
          <w:szCs w:val="24"/>
        </w:rPr>
        <w:t>上海市免疫学研究所的学术交流</w:t>
      </w:r>
      <w:r w:rsidR="001D420E" w:rsidRPr="007F6230">
        <w:rPr>
          <w:rFonts w:ascii="宋体" w:eastAsia="宋体" w:hAnsi="宋体" w:hint="eastAsia"/>
          <w:sz w:val="24"/>
          <w:szCs w:val="24"/>
        </w:rPr>
        <w:t>活动。</w:t>
      </w:r>
    </w:p>
    <w:p w14:paraId="5769BD75" w14:textId="77777777" w:rsidR="001D420E" w:rsidRDefault="001D420E" w:rsidP="00803FF8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</w:p>
    <w:p w14:paraId="1883E9A9" w14:textId="7430E17A" w:rsidR="0039631D" w:rsidRPr="00CD5B2B" w:rsidRDefault="00CD5B2B" w:rsidP="00803FF8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CD5B2B">
        <w:rPr>
          <w:rFonts w:ascii="宋体" w:eastAsia="宋体" w:hAnsi="宋体" w:hint="eastAsia"/>
          <w:b/>
          <w:bCs/>
          <w:sz w:val="24"/>
          <w:szCs w:val="24"/>
        </w:rPr>
        <w:lastRenderedPageBreak/>
        <w:t>支持力度</w:t>
      </w:r>
      <w:r w:rsidR="001D420E" w:rsidRPr="001D420E">
        <w:rPr>
          <w:rFonts w:ascii="宋体" w:eastAsia="宋体" w:hAnsi="宋体" w:hint="eastAsia"/>
          <w:b/>
          <w:bCs/>
          <w:sz w:val="24"/>
          <w:szCs w:val="24"/>
        </w:rPr>
        <w:t>和经费</w:t>
      </w:r>
      <w:r w:rsidR="001D420E">
        <w:rPr>
          <w:rFonts w:ascii="宋体" w:eastAsia="宋体" w:hAnsi="宋体" w:hint="eastAsia"/>
          <w:b/>
          <w:bCs/>
          <w:sz w:val="24"/>
          <w:szCs w:val="24"/>
        </w:rPr>
        <w:t>使用</w:t>
      </w:r>
      <w:r w:rsidR="0097038E">
        <w:rPr>
          <w:rFonts w:ascii="宋体" w:eastAsia="宋体" w:hAnsi="宋体" w:hint="eastAsia"/>
          <w:b/>
          <w:bCs/>
          <w:sz w:val="24"/>
          <w:szCs w:val="24"/>
        </w:rPr>
        <w:t>要求</w:t>
      </w:r>
    </w:p>
    <w:p w14:paraId="53CF4E07" w14:textId="44626339" w:rsidR="00800E35" w:rsidRPr="00557F7C" w:rsidRDefault="00CD5B2B" w:rsidP="00803FF8">
      <w:pPr>
        <w:spacing w:line="360" w:lineRule="auto"/>
        <w:ind w:firstLine="426"/>
        <w:rPr>
          <w:rFonts w:ascii="宋体" w:eastAsia="宋体" w:hAnsi="宋体"/>
          <w:sz w:val="24"/>
          <w:szCs w:val="24"/>
        </w:rPr>
      </w:pPr>
      <w:r w:rsidRPr="00557F7C">
        <w:rPr>
          <w:rFonts w:ascii="宋体" w:eastAsia="宋体" w:hAnsi="宋体" w:hint="eastAsia"/>
          <w:sz w:val="24"/>
          <w:szCs w:val="24"/>
        </w:rPr>
        <w:t>共支持</w:t>
      </w:r>
      <w:r w:rsidR="00D07642" w:rsidRPr="00557F7C">
        <w:rPr>
          <w:rFonts w:ascii="宋体" w:eastAsia="宋体" w:hAnsi="宋体"/>
          <w:sz w:val="24"/>
          <w:szCs w:val="24"/>
        </w:rPr>
        <w:t>6-</w:t>
      </w:r>
      <w:r w:rsidRPr="00557F7C">
        <w:rPr>
          <w:rFonts w:ascii="宋体" w:eastAsia="宋体" w:hAnsi="宋体" w:hint="eastAsia"/>
          <w:sz w:val="24"/>
          <w:szCs w:val="24"/>
        </w:rPr>
        <w:t>8个项目，每个项目2</w:t>
      </w:r>
      <w:r w:rsidRPr="00557F7C">
        <w:rPr>
          <w:rFonts w:ascii="宋体" w:eastAsia="宋体" w:hAnsi="宋体"/>
          <w:sz w:val="24"/>
          <w:szCs w:val="24"/>
        </w:rPr>
        <w:t>5</w:t>
      </w:r>
      <w:r w:rsidR="00D07642" w:rsidRPr="00557F7C">
        <w:rPr>
          <w:rFonts w:ascii="宋体" w:eastAsia="宋体" w:hAnsi="宋体"/>
          <w:sz w:val="24"/>
          <w:szCs w:val="24"/>
        </w:rPr>
        <w:t>-</w:t>
      </w:r>
      <w:r w:rsidR="001C2E6F" w:rsidRPr="00557F7C">
        <w:rPr>
          <w:rFonts w:ascii="宋体" w:eastAsia="宋体" w:hAnsi="宋体"/>
          <w:sz w:val="24"/>
          <w:szCs w:val="24"/>
        </w:rPr>
        <w:t>35</w:t>
      </w:r>
      <w:r w:rsidRPr="00557F7C">
        <w:rPr>
          <w:rFonts w:ascii="宋体" w:eastAsia="宋体" w:hAnsi="宋体" w:hint="eastAsia"/>
          <w:sz w:val="24"/>
          <w:szCs w:val="24"/>
        </w:rPr>
        <w:t>万元</w:t>
      </w:r>
      <w:r w:rsidR="00803FF8" w:rsidRPr="00557F7C">
        <w:rPr>
          <w:rFonts w:ascii="宋体" w:eastAsia="宋体" w:hAnsi="宋体" w:hint="eastAsia"/>
          <w:sz w:val="24"/>
          <w:szCs w:val="24"/>
        </w:rPr>
        <w:t>。</w:t>
      </w:r>
      <w:r w:rsidR="00803FF8" w:rsidRPr="00557F7C">
        <w:rPr>
          <w:rFonts w:ascii="宋体" w:eastAsia="宋体" w:hAnsi="宋体" w:hint="eastAsia"/>
          <w:sz w:val="24"/>
          <w:szCs w:val="24"/>
        </w:rPr>
        <w:t>项目经费在上海交通大学医学院执行，不能转出</w:t>
      </w:r>
      <w:r w:rsidR="00803FF8" w:rsidRPr="00557F7C">
        <w:rPr>
          <w:rFonts w:ascii="宋体" w:eastAsia="宋体" w:hAnsi="宋体" w:hint="eastAsia"/>
          <w:sz w:val="24"/>
          <w:szCs w:val="24"/>
        </w:rPr>
        <w:t>；</w:t>
      </w:r>
      <w:r w:rsidR="00803FF8" w:rsidRPr="00557F7C">
        <w:rPr>
          <w:rFonts w:ascii="宋体" w:eastAsia="宋体" w:hAnsi="宋体" w:hint="eastAsia"/>
          <w:sz w:val="24"/>
          <w:szCs w:val="24"/>
        </w:rPr>
        <w:t>经费开支范围</w:t>
      </w:r>
      <w:r w:rsidR="00803FF8" w:rsidRPr="00557F7C">
        <w:rPr>
          <w:rFonts w:ascii="宋体" w:eastAsia="宋体" w:hAnsi="宋体" w:hint="eastAsia"/>
          <w:sz w:val="24"/>
          <w:szCs w:val="24"/>
        </w:rPr>
        <w:t>为支持</w:t>
      </w:r>
      <w:r w:rsidR="00803FF8" w:rsidRPr="00557F7C">
        <w:rPr>
          <w:rFonts w:ascii="宋体" w:eastAsia="宋体" w:hAnsi="宋体" w:hint="eastAsia"/>
          <w:sz w:val="24"/>
          <w:szCs w:val="24"/>
        </w:rPr>
        <w:t>项目科研工作直接相关的材料费和测试化验加工费</w:t>
      </w:r>
      <w:r w:rsidR="00803FF8" w:rsidRPr="00557F7C">
        <w:rPr>
          <w:rFonts w:ascii="宋体" w:eastAsia="宋体" w:hAnsi="宋体" w:hint="eastAsia"/>
          <w:sz w:val="24"/>
          <w:szCs w:val="24"/>
        </w:rPr>
        <w:t>。</w:t>
      </w:r>
      <w:r w:rsidR="0097038E" w:rsidRPr="00557F7C">
        <w:rPr>
          <w:rFonts w:ascii="宋体" w:eastAsia="宋体" w:hAnsi="宋体" w:hint="eastAsia"/>
          <w:sz w:val="24"/>
          <w:szCs w:val="24"/>
        </w:rPr>
        <w:t>受本项目经费资助所取得的研究成果均应在致谢中注明：此工作受</w:t>
      </w:r>
      <w:r w:rsidR="00803FF8" w:rsidRPr="00557F7C">
        <w:rPr>
          <w:rFonts w:ascii="宋体" w:eastAsia="宋体" w:hAnsi="宋体" w:hint="eastAsia"/>
          <w:sz w:val="24"/>
          <w:szCs w:val="24"/>
        </w:rPr>
        <w:t>上海交通大学医学院</w:t>
      </w:r>
      <w:r w:rsidR="0097038E" w:rsidRPr="00557F7C">
        <w:rPr>
          <w:rFonts w:ascii="宋体" w:eastAsia="宋体" w:hAnsi="宋体" w:hint="eastAsia"/>
          <w:sz w:val="24"/>
          <w:szCs w:val="24"/>
        </w:rPr>
        <w:t>上海市免疫</w:t>
      </w:r>
      <w:r w:rsidR="00ED0FAC" w:rsidRPr="00557F7C">
        <w:rPr>
          <w:rFonts w:ascii="宋体" w:eastAsia="宋体" w:hAnsi="宋体" w:hint="eastAsia"/>
          <w:sz w:val="24"/>
          <w:szCs w:val="24"/>
        </w:rPr>
        <w:t>学研究所临床医师科学家</w:t>
      </w:r>
      <w:r w:rsidR="0097038E" w:rsidRPr="00557F7C">
        <w:rPr>
          <w:rFonts w:ascii="宋体" w:eastAsia="宋体" w:hAnsi="宋体" w:hint="eastAsia"/>
          <w:sz w:val="24"/>
          <w:szCs w:val="24"/>
        </w:rPr>
        <w:t>培育计划</w:t>
      </w:r>
      <w:r w:rsidR="00ED0FAC" w:rsidRPr="00557F7C">
        <w:rPr>
          <w:rFonts w:ascii="宋体" w:eastAsia="宋体" w:hAnsi="宋体" w:hint="eastAsia"/>
          <w:sz w:val="24"/>
          <w:szCs w:val="24"/>
        </w:rPr>
        <w:t>（青年）</w:t>
      </w:r>
      <w:r w:rsidR="0097038E" w:rsidRPr="00557F7C">
        <w:rPr>
          <w:rFonts w:ascii="宋体" w:eastAsia="宋体" w:hAnsi="宋体" w:hint="eastAsia"/>
          <w:sz w:val="24"/>
          <w:szCs w:val="24"/>
        </w:rPr>
        <w:t>资助/</w:t>
      </w:r>
      <w:r w:rsidR="00803FF8" w:rsidRPr="00557F7C">
        <w:rPr>
          <w:rFonts w:ascii="宋体" w:eastAsia="宋体" w:hAnsi="宋体" w:hint="eastAsia"/>
          <w:sz w:val="24"/>
          <w:szCs w:val="24"/>
        </w:rPr>
        <w:t>This study was supported by the Physician-Scientist Development Award from Shanghai Institute of Immunology，Shanghai Jiao Tong University School of Medicine.</w:t>
      </w:r>
    </w:p>
    <w:bookmarkEnd w:id="2"/>
    <w:p w14:paraId="608E7FFF" w14:textId="702A085C" w:rsidR="00B87B49" w:rsidRPr="002D32B9" w:rsidRDefault="00B87B49" w:rsidP="00803FF8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178FA69D" w14:textId="16C6ABFA" w:rsidR="00B87B49" w:rsidRPr="00AC7348" w:rsidRDefault="00B87B49" w:rsidP="00803FF8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AC7348">
        <w:rPr>
          <w:rFonts w:ascii="宋体" w:eastAsia="宋体" w:hAnsi="宋体" w:hint="eastAsia"/>
          <w:b/>
          <w:bCs/>
          <w:sz w:val="24"/>
          <w:szCs w:val="24"/>
        </w:rPr>
        <w:t>申</w:t>
      </w:r>
      <w:r w:rsidR="00492359">
        <w:rPr>
          <w:rFonts w:ascii="宋体" w:eastAsia="宋体" w:hAnsi="宋体" w:hint="eastAsia"/>
          <w:b/>
          <w:bCs/>
          <w:sz w:val="24"/>
          <w:szCs w:val="24"/>
        </w:rPr>
        <w:t>请</w:t>
      </w:r>
      <w:r w:rsidRPr="00AC7348">
        <w:rPr>
          <w:rFonts w:ascii="宋体" w:eastAsia="宋体" w:hAnsi="宋体" w:hint="eastAsia"/>
          <w:b/>
          <w:bCs/>
          <w:sz w:val="24"/>
          <w:szCs w:val="24"/>
        </w:rPr>
        <w:t>流程</w:t>
      </w:r>
    </w:p>
    <w:p w14:paraId="61AF3159" w14:textId="5C5756E9" w:rsidR="00DC369B" w:rsidRDefault="009E7981" w:rsidP="00803FF8">
      <w:pPr>
        <w:pStyle w:val="ListParagraph"/>
        <w:numPr>
          <w:ilvl w:val="0"/>
          <w:numId w:val="2"/>
        </w:numPr>
        <w:spacing w:line="360" w:lineRule="auto"/>
        <w:ind w:left="567"/>
        <w:rPr>
          <w:rFonts w:ascii="宋体" w:eastAsia="宋体" w:hAnsi="宋体"/>
          <w:sz w:val="24"/>
          <w:szCs w:val="24"/>
        </w:rPr>
      </w:pPr>
      <w:r w:rsidRPr="002F529D">
        <w:rPr>
          <w:rFonts w:ascii="宋体" w:eastAsia="宋体" w:hAnsi="宋体" w:hint="eastAsia"/>
          <w:sz w:val="24"/>
          <w:szCs w:val="24"/>
        </w:rPr>
        <w:t>申请人</w:t>
      </w:r>
      <w:r w:rsidR="00D90DB2">
        <w:rPr>
          <w:rFonts w:ascii="宋体" w:eastAsia="宋体" w:hAnsi="宋体" w:hint="eastAsia"/>
          <w:sz w:val="24"/>
          <w:szCs w:val="24"/>
        </w:rPr>
        <w:t>下载申请材料模板（</w:t>
      </w:r>
      <w:r w:rsidR="000E60E7" w:rsidRPr="000E60E7">
        <w:rPr>
          <w:rFonts w:ascii="宋体" w:eastAsia="宋体" w:hAnsi="宋体" w:hint="eastAsia"/>
          <w:sz w:val="24"/>
          <w:szCs w:val="24"/>
        </w:rPr>
        <w:t>下载链接: https://pan.baidu.com/s/1AXtwFgC6uOHJayoYaUMGIA 提取密码: b8sd</w:t>
      </w:r>
      <w:r w:rsidR="00D90DB2">
        <w:rPr>
          <w:rFonts w:ascii="宋体" w:eastAsia="宋体" w:hAnsi="宋体" w:hint="eastAsia"/>
          <w:sz w:val="24"/>
          <w:szCs w:val="24"/>
        </w:rPr>
        <w:t>），填写并</w:t>
      </w:r>
      <w:r w:rsidR="004A3D12" w:rsidRPr="007F6230">
        <w:rPr>
          <w:rFonts w:ascii="宋体" w:eastAsia="宋体" w:hAnsi="宋体" w:hint="eastAsia"/>
          <w:sz w:val="24"/>
          <w:szCs w:val="24"/>
        </w:rPr>
        <w:t>提交</w:t>
      </w:r>
      <w:r w:rsidR="00B87B49" w:rsidRPr="007F6230">
        <w:rPr>
          <w:rFonts w:ascii="宋体" w:eastAsia="宋体" w:hAnsi="宋体" w:hint="eastAsia"/>
          <w:sz w:val="24"/>
          <w:szCs w:val="24"/>
        </w:rPr>
        <w:t>申请</w:t>
      </w:r>
      <w:r w:rsidR="00755056" w:rsidRPr="007F6230">
        <w:rPr>
          <w:rFonts w:ascii="宋体" w:eastAsia="宋体" w:hAnsi="宋体" w:hint="eastAsia"/>
          <w:sz w:val="24"/>
          <w:szCs w:val="24"/>
        </w:rPr>
        <w:t>材料</w:t>
      </w:r>
      <w:r w:rsidR="00395B88" w:rsidRPr="007F6230">
        <w:rPr>
          <w:rFonts w:ascii="宋体" w:eastAsia="宋体" w:hAnsi="宋体" w:hint="eastAsia"/>
          <w:sz w:val="24"/>
          <w:szCs w:val="24"/>
        </w:rPr>
        <w:t>：（一）</w:t>
      </w:r>
      <w:r w:rsidR="00545712">
        <w:rPr>
          <w:rFonts w:ascii="宋体" w:eastAsia="宋体" w:hAnsi="宋体" w:hint="eastAsia"/>
          <w:sz w:val="24"/>
          <w:szCs w:val="24"/>
        </w:rPr>
        <w:t>申报书</w:t>
      </w:r>
      <w:r w:rsidR="00D90DB2">
        <w:rPr>
          <w:rFonts w:ascii="宋体" w:eastAsia="宋体" w:hAnsi="宋体" w:hint="eastAsia"/>
          <w:sz w:val="24"/>
          <w:szCs w:val="24"/>
        </w:rPr>
        <w:t>（申请人签字）</w:t>
      </w:r>
      <w:r w:rsidR="00395B88" w:rsidRPr="007F6230">
        <w:rPr>
          <w:rFonts w:ascii="宋体" w:eastAsia="宋体" w:hAnsi="宋体" w:hint="eastAsia"/>
          <w:sz w:val="24"/>
          <w:szCs w:val="24"/>
        </w:rPr>
        <w:t>；（二）推荐表</w:t>
      </w:r>
      <w:r w:rsidR="00D90DB2">
        <w:rPr>
          <w:rFonts w:ascii="宋体" w:eastAsia="宋体" w:hAnsi="宋体" w:hint="eastAsia"/>
          <w:sz w:val="24"/>
          <w:szCs w:val="24"/>
        </w:rPr>
        <w:t>（推荐人签字）；</w:t>
      </w:r>
      <w:r w:rsidR="00545712">
        <w:rPr>
          <w:rFonts w:ascii="宋体" w:eastAsia="宋体" w:hAnsi="宋体" w:hint="eastAsia"/>
          <w:sz w:val="24"/>
          <w:szCs w:val="24"/>
        </w:rPr>
        <w:t>（三）申请人简历</w:t>
      </w:r>
      <w:r w:rsidR="00D90DB2">
        <w:rPr>
          <w:rFonts w:ascii="宋体" w:eastAsia="宋体" w:hAnsi="宋体" w:hint="eastAsia"/>
          <w:sz w:val="24"/>
          <w:szCs w:val="24"/>
        </w:rPr>
        <w:t>和代表作（不超过3篇）。</w:t>
      </w:r>
      <w:r w:rsidR="006B61A8">
        <w:rPr>
          <w:rFonts w:ascii="宋体" w:eastAsia="宋体" w:hAnsi="宋体" w:hint="eastAsia"/>
          <w:sz w:val="24"/>
          <w:szCs w:val="24"/>
        </w:rPr>
        <w:t>电子版</w:t>
      </w:r>
      <w:r w:rsidR="001D3E67" w:rsidRPr="002F529D">
        <w:rPr>
          <w:rFonts w:ascii="宋体" w:eastAsia="宋体" w:hAnsi="宋体" w:hint="eastAsia"/>
          <w:sz w:val="24"/>
          <w:szCs w:val="24"/>
        </w:rPr>
        <w:t>申请</w:t>
      </w:r>
      <w:r w:rsidR="001D3E67" w:rsidRPr="007F6230">
        <w:rPr>
          <w:rFonts w:ascii="宋体" w:eastAsia="宋体" w:hAnsi="宋体" w:hint="eastAsia"/>
          <w:sz w:val="24"/>
          <w:szCs w:val="24"/>
        </w:rPr>
        <w:t>材料</w:t>
      </w:r>
      <w:r w:rsidR="001D3E67">
        <w:rPr>
          <w:rFonts w:ascii="宋体" w:eastAsia="宋体" w:hAnsi="宋体" w:hint="eastAsia"/>
          <w:sz w:val="24"/>
          <w:szCs w:val="24"/>
        </w:rPr>
        <w:t>应于</w:t>
      </w:r>
      <w:r w:rsidR="00395B88" w:rsidRPr="002F529D">
        <w:rPr>
          <w:rFonts w:ascii="宋体" w:eastAsia="宋体" w:hAnsi="宋体" w:hint="eastAsia"/>
          <w:sz w:val="24"/>
          <w:szCs w:val="24"/>
        </w:rPr>
        <w:t>2025年</w:t>
      </w:r>
      <w:r w:rsidR="00395B88" w:rsidRPr="007F6230">
        <w:rPr>
          <w:rFonts w:ascii="宋体" w:eastAsia="宋体" w:hAnsi="宋体" w:hint="eastAsia"/>
          <w:sz w:val="24"/>
          <w:szCs w:val="24"/>
        </w:rPr>
        <w:t xml:space="preserve"> 6 月 </w:t>
      </w:r>
      <w:r w:rsidR="00D90DB2">
        <w:rPr>
          <w:rFonts w:ascii="宋体" w:eastAsia="宋体" w:hAnsi="宋体"/>
          <w:sz w:val="24"/>
          <w:szCs w:val="24"/>
        </w:rPr>
        <w:t>23</w:t>
      </w:r>
      <w:r w:rsidR="00395B88" w:rsidRPr="002F529D">
        <w:rPr>
          <w:rFonts w:ascii="宋体" w:eastAsia="宋体" w:hAnsi="宋体" w:hint="eastAsia"/>
          <w:sz w:val="24"/>
          <w:szCs w:val="24"/>
        </w:rPr>
        <w:t>日</w:t>
      </w:r>
      <w:r w:rsidR="00D90DB2">
        <w:rPr>
          <w:rFonts w:ascii="宋体" w:eastAsia="宋体" w:hAnsi="宋体" w:hint="eastAsia"/>
          <w:sz w:val="24"/>
          <w:szCs w:val="24"/>
        </w:rPr>
        <w:t>前</w:t>
      </w:r>
      <w:r w:rsidR="006B61A8">
        <w:rPr>
          <w:rFonts w:ascii="宋体" w:eastAsia="宋体" w:hAnsi="宋体" w:hint="eastAsia"/>
          <w:sz w:val="24"/>
          <w:szCs w:val="24"/>
        </w:rPr>
        <w:t>发送至</w:t>
      </w:r>
      <w:r w:rsidR="00395B88" w:rsidRPr="002F529D">
        <w:rPr>
          <w:rFonts w:ascii="宋体" w:eastAsia="宋体" w:hAnsi="宋体" w:hint="eastAsia"/>
          <w:sz w:val="24"/>
          <w:szCs w:val="24"/>
        </w:rPr>
        <w:t>至联系人邮箱</w:t>
      </w:r>
      <w:r w:rsidR="006B61A8">
        <w:rPr>
          <w:rFonts w:ascii="宋体" w:eastAsia="宋体" w:hAnsi="宋体" w:hint="eastAsia"/>
          <w:sz w:val="24"/>
          <w:szCs w:val="24"/>
        </w:rPr>
        <w:t>（</w:t>
      </w:r>
      <w:r w:rsidR="00803FF8" w:rsidRPr="00803FF8">
        <w:rPr>
          <w:rFonts w:ascii="宋体" w:eastAsia="宋体" w:hAnsi="宋体"/>
        </w:rPr>
        <w:t>YF0288@shsmu.edu.cn</w:t>
      </w:r>
      <w:r w:rsidR="006B61A8">
        <w:rPr>
          <w:rFonts w:ascii="宋体" w:eastAsia="宋体" w:hAnsi="宋体" w:hint="eastAsia"/>
          <w:sz w:val="24"/>
          <w:szCs w:val="24"/>
        </w:rPr>
        <w:t>）</w:t>
      </w:r>
      <w:r w:rsidR="00D90DB2">
        <w:rPr>
          <w:rFonts w:ascii="宋体" w:eastAsia="宋体" w:hAnsi="宋体" w:hint="eastAsia"/>
          <w:sz w:val="24"/>
          <w:szCs w:val="24"/>
        </w:rPr>
        <w:t>。</w:t>
      </w:r>
      <w:r w:rsidR="00395B88" w:rsidRPr="002F529D">
        <w:rPr>
          <w:rFonts w:ascii="宋体" w:eastAsia="宋体" w:hAnsi="宋体" w:hint="eastAsia"/>
          <w:sz w:val="24"/>
          <w:szCs w:val="24"/>
        </w:rPr>
        <w:t>纸质版</w:t>
      </w:r>
      <w:r w:rsidR="006B61A8">
        <w:rPr>
          <w:rFonts w:ascii="宋体" w:eastAsia="宋体" w:hAnsi="宋体" w:hint="eastAsia"/>
          <w:sz w:val="24"/>
          <w:szCs w:val="24"/>
        </w:rPr>
        <w:t>申请材料</w:t>
      </w:r>
      <w:r w:rsidR="00D90DB2" w:rsidRPr="002F529D">
        <w:rPr>
          <w:rFonts w:ascii="宋体" w:eastAsia="宋体" w:hAnsi="宋体" w:hint="eastAsia"/>
          <w:sz w:val="24"/>
          <w:szCs w:val="24"/>
        </w:rPr>
        <w:t>（A4</w:t>
      </w:r>
      <w:r w:rsidR="00D90DB2" w:rsidRPr="007F6230">
        <w:rPr>
          <w:rFonts w:ascii="宋体" w:eastAsia="宋体" w:hAnsi="宋体" w:hint="eastAsia"/>
          <w:sz w:val="24"/>
          <w:szCs w:val="24"/>
        </w:rPr>
        <w:t>纸打印，一式2份</w:t>
      </w:r>
      <w:r w:rsidR="00D90DB2" w:rsidRPr="002F529D">
        <w:rPr>
          <w:rFonts w:ascii="宋体" w:eastAsia="宋体" w:hAnsi="宋体" w:hint="eastAsia"/>
          <w:sz w:val="24"/>
          <w:szCs w:val="24"/>
        </w:rPr>
        <w:t>）</w:t>
      </w:r>
      <w:r w:rsidR="00DC369B">
        <w:rPr>
          <w:rFonts w:ascii="宋体" w:eastAsia="宋体" w:hAnsi="宋体" w:hint="eastAsia"/>
          <w:sz w:val="24"/>
          <w:szCs w:val="24"/>
        </w:rPr>
        <w:t>应于</w:t>
      </w:r>
      <w:r w:rsidR="00DC369B" w:rsidRPr="000F00F4">
        <w:rPr>
          <w:rFonts w:ascii="宋体" w:eastAsia="宋体" w:hAnsi="宋体" w:hint="eastAsia"/>
          <w:sz w:val="24"/>
          <w:szCs w:val="24"/>
        </w:rPr>
        <w:t xml:space="preserve">2025年 6 月 </w:t>
      </w:r>
      <w:r w:rsidR="00D90DB2">
        <w:rPr>
          <w:rFonts w:ascii="宋体" w:eastAsia="宋体" w:hAnsi="宋体"/>
          <w:sz w:val="24"/>
          <w:szCs w:val="24"/>
        </w:rPr>
        <w:t>23</w:t>
      </w:r>
      <w:r w:rsidR="00DC369B" w:rsidRPr="000F00F4">
        <w:rPr>
          <w:rFonts w:ascii="宋体" w:eastAsia="宋体" w:hAnsi="宋体" w:hint="eastAsia"/>
          <w:sz w:val="24"/>
          <w:szCs w:val="24"/>
        </w:rPr>
        <w:t>日</w:t>
      </w:r>
      <w:r w:rsidR="00D90DB2">
        <w:rPr>
          <w:rFonts w:ascii="宋体" w:eastAsia="宋体" w:hAnsi="宋体" w:hint="eastAsia"/>
          <w:sz w:val="24"/>
          <w:szCs w:val="24"/>
        </w:rPr>
        <w:t>前寄出或送到联系人地址。</w:t>
      </w:r>
      <w:r w:rsidR="00395B88" w:rsidRPr="002F529D">
        <w:rPr>
          <w:rFonts w:ascii="宋体" w:eastAsia="宋体" w:hAnsi="宋体" w:hint="eastAsia"/>
          <w:sz w:val="24"/>
          <w:szCs w:val="24"/>
        </w:rPr>
        <w:t>未按要求递交材料的项目申请将不予受理。</w:t>
      </w:r>
    </w:p>
    <w:p w14:paraId="7CA6345A" w14:textId="66416459" w:rsidR="00146FEB" w:rsidRDefault="00DC369B" w:rsidP="00803FF8">
      <w:pPr>
        <w:pStyle w:val="ListParagraph"/>
        <w:numPr>
          <w:ilvl w:val="0"/>
          <w:numId w:val="2"/>
        </w:numPr>
        <w:spacing w:line="360" w:lineRule="auto"/>
        <w:ind w:left="567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免疫所</w:t>
      </w:r>
      <w:r w:rsidR="00395B88" w:rsidRPr="002F529D">
        <w:rPr>
          <w:rFonts w:ascii="宋体" w:eastAsia="宋体" w:hAnsi="宋体" w:hint="eastAsia"/>
          <w:sz w:val="24"/>
          <w:szCs w:val="24"/>
        </w:rPr>
        <w:t>审核</w:t>
      </w:r>
      <w:r>
        <w:rPr>
          <w:rFonts w:ascii="宋体" w:eastAsia="宋体" w:hAnsi="宋体" w:hint="eastAsia"/>
          <w:sz w:val="24"/>
          <w:szCs w:val="24"/>
        </w:rPr>
        <w:t>申请材料</w:t>
      </w:r>
      <w:r w:rsidR="00395B88" w:rsidRPr="002F529D">
        <w:rPr>
          <w:rFonts w:ascii="宋体" w:eastAsia="宋体" w:hAnsi="宋体" w:hint="eastAsia"/>
          <w:sz w:val="24"/>
          <w:szCs w:val="24"/>
        </w:rPr>
        <w:t>后，将组织有关专家对申请书进行</w:t>
      </w:r>
      <w:r w:rsidR="00967CC4">
        <w:rPr>
          <w:rFonts w:ascii="宋体" w:eastAsia="宋体" w:hAnsi="宋体" w:hint="eastAsia"/>
          <w:sz w:val="24"/>
          <w:szCs w:val="24"/>
        </w:rPr>
        <w:t>函评</w:t>
      </w:r>
      <w:r w:rsidR="00FA61C2">
        <w:rPr>
          <w:rFonts w:ascii="宋体" w:eastAsia="宋体" w:hAnsi="宋体" w:hint="eastAsia"/>
          <w:sz w:val="24"/>
          <w:szCs w:val="24"/>
        </w:rPr>
        <w:t>，</w:t>
      </w:r>
      <w:r w:rsidR="00744265">
        <w:rPr>
          <w:rFonts w:ascii="宋体" w:eastAsia="宋体" w:hAnsi="宋体" w:hint="eastAsia"/>
          <w:sz w:val="24"/>
          <w:szCs w:val="24"/>
        </w:rPr>
        <w:t>根据</w:t>
      </w:r>
      <w:r w:rsidR="00967CC4">
        <w:rPr>
          <w:rFonts w:ascii="宋体" w:eastAsia="宋体" w:hAnsi="宋体" w:hint="eastAsia"/>
          <w:sz w:val="24"/>
          <w:szCs w:val="24"/>
        </w:rPr>
        <w:t>函评</w:t>
      </w:r>
      <w:r w:rsidR="00744265">
        <w:rPr>
          <w:rFonts w:ascii="宋体" w:eastAsia="宋体" w:hAnsi="宋体" w:hint="eastAsia"/>
          <w:sz w:val="24"/>
          <w:szCs w:val="24"/>
        </w:rPr>
        <w:t>结果</w:t>
      </w:r>
      <w:r w:rsidR="00527A9B">
        <w:rPr>
          <w:rFonts w:ascii="宋体" w:eastAsia="宋体" w:hAnsi="宋体" w:hint="eastAsia"/>
          <w:sz w:val="24"/>
          <w:szCs w:val="24"/>
        </w:rPr>
        <w:t>邀请</w:t>
      </w:r>
      <w:r w:rsidR="00DA67C8">
        <w:rPr>
          <w:rFonts w:ascii="宋体" w:eastAsia="宋体" w:hAnsi="宋体" w:hint="eastAsia"/>
          <w:sz w:val="24"/>
          <w:szCs w:val="24"/>
        </w:rPr>
        <w:t>部分</w:t>
      </w:r>
      <w:r w:rsidR="00744265">
        <w:rPr>
          <w:rFonts w:ascii="宋体" w:eastAsia="宋体" w:hAnsi="宋体" w:hint="eastAsia"/>
          <w:sz w:val="24"/>
          <w:szCs w:val="24"/>
        </w:rPr>
        <w:t>申请人</w:t>
      </w:r>
      <w:r w:rsidR="00527A9B">
        <w:rPr>
          <w:rFonts w:ascii="宋体" w:eastAsia="宋体" w:hAnsi="宋体" w:hint="eastAsia"/>
          <w:sz w:val="24"/>
          <w:szCs w:val="24"/>
        </w:rPr>
        <w:t>进行答辩</w:t>
      </w:r>
      <w:r w:rsidR="00744265">
        <w:rPr>
          <w:rFonts w:ascii="宋体" w:eastAsia="宋体" w:hAnsi="宋体" w:hint="eastAsia"/>
          <w:sz w:val="24"/>
          <w:szCs w:val="24"/>
        </w:rPr>
        <w:t>，</w:t>
      </w:r>
      <w:r w:rsidR="00F50345">
        <w:rPr>
          <w:rFonts w:ascii="宋体" w:eastAsia="宋体" w:hAnsi="宋体" w:hint="eastAsia"/>
          <w:sz w:val="24"/>
          <w:szCs w:val="24"/>
        </w:rPr>
        <w:t>并根据答辩结果</w:t>
      </w:r>
      <w:r w:rsidR="00DA67C8">
        <w:rPr>
          <w:rFonts w:ascii="宋体" w:eastAsia="宋体" w:hAnsi="宋体" w:hint="eastAsia"/>
          <w:sz w:val="24"/>
          <w:szCs w:val="24"/>
        </w:rPr>
        <w:t>择优</w:t>
      </w:r>
      <w:r w:rsidR="00492359">
        <w:rPr>
          <w:rFonts w:ascii="宋体" w:eastAsia="宋体" w:hAnsi="宋体" w:hint="eastAsia"/>
          <w:sz w:val="24"/>
          <w:szCs w:val="24"/>
        </w:rPr>
        <w:t>支持</w:t>
      </w:r>
      <w:r w:rsidR="00427D3F">
        <w:rPr>
          <w:rFonts w:ascii="宋体" w:eastAsia="宋体" w:hAnsi="宋体" w:hint="eastAsia"/>
          <w:sz w:val="24"/>
          <w:szCs w:val="24"/>
        </w:rPr>
        <w:t>。</w:t>
      </w:r>
    </w:p>
    <w:p w14:paraId="7677D69B" w14:textId="396128A4" w:rsidR="00493252" w:rsidRPr="00803FF8" w:rsidRDefault="008004C8" w:rsidP="00803FF8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567"/>
        <w:rPr>
          <w:rFonts w:ascii="宋体" w:eastAsia="宋体" w:hAnsi="宋体"/>
        </w:rPr>
      </w:pPr>
      <w:r w:rsidRPr="00803FF8">
        <w:rPr>
          <w:rFonts w:ascii="宋体" w:eastAsia="宋体" w:hAnsi="宋体" w:cs="宋体" w:hint="eastAsia"/>
        </w:rPr>
        <w:t>申报</w:t>
      </w:r>
      <w:r w:rsidR="00146FEB" w:rsidRPr="00803FF8">
        <w:rPr>
          <w:rFonts w:ascii="宋体" w:eastAsia="宋体" w:hAnsi="宋体" w:cs="宋体" w:hint="eastAsia"/>
        </w:rPr>
        <w:t>联系人：</w:t>
      </w:r>
      <w:r w:rsidR="00803FF8" w:rsidRPr="00557F7C">
        <w:rPr>
          <w:rFonts w:ascii="宋体" w:eastAsia="宋体" w:hAnsi="宋体" w:cs="宋体" w:hint="eastAsia"/>
        </w:rPr>
        <w:t>施倩</w:t>
      </w:r>
      <w:r w:rsidR="00803FF8" w:rsidRPr="00803FF8">
        <w:rPr>
          <w:rFonts w:ascii="宋体" w:eastAsia="宋体" w:hAnsi="宋体" w:cs="宋体"/>
        </w:rPr>
        <w:br/>
      </w:r>
      <w:r w:rsidR="00803FF8" w:rsidRPr="00803FF8">
        <w:rPr>
          <w:rFonts w:ascii="宋体" w:eastAsia="宋体" w:hAnsi="宋体" w:hint="eastAsia"/>
        </w:rPr>
        <w:t>联系电话：</w:t>
      </w:r>
      <w:r w:rsidR="00803FF8" w:rsidRPr="00803FF8">
        <w:rPr>
          <w:rFonts w:ascii="宋体" w:eastAsia="宋体" w:hAnsi="宋体"/>
        </w:rPr>
        <w:t>18851861923</w:t>
      </w:r>
      <w:r w:rsidR="00803FF8" w:rsidRPr="00803FF8">
        <w:rPr>
          <w:rFonts w:ascii="宋体" w:eastAsia="宋体" w:hAnsi="宋体"/>
        </w:rPr>
        <w:br/>
      </w:r>
      <w:r w:rsidR="00803FF8" w:rsidRPr="00803FF8">
        <w:rPr>
          <w:rFonts w:ascii="宋体" w:eastAsia="宋体" w:hAnsi="宋体" w:hint="eastAsia"/>
        </w:rPr>
        <w:t>邮箱：</w:t>
      </w:r>
      <w:r w:rsidR="00803FF8" w:rsidRPr="00803FF8">
        <w:rPr>
          <w:rFonts w:ascii="宋体" w:eastAsia="宋体" w:hAnsi="宋体"/>
        </w:rPr>
        <w:t>YF0288@shsmu.edu.cn</w:t>
      </w:r>
      <w:r w:rsidR="00803FF8" w:rsidRPr="00803FF8">
        <w:rPr>
          <w:rFonts w:ascii="宋体" w:eastAsia="宋体" w:hAnsi="宋体"/>
        </w:rPr>
        <w:br/>
      </w:r>
      <w:r w:rsidR="00803FF8" w:rsidRPr="00803FF8">
        <w:rPr>
          <w:rFonts w:ascii="宋体" w:eastAsia="宋体" w:hAnsi="宋体" w:hint="eastAsia"/>
        </w:rPr>
        <w:t>地址：上海市黄浦区重庆南路280号上海交通大学医学院西区5号楼1111</w:t>
      </w:r>
    </w:p>
    <w:sectPr w:rsidR="00493252" w:rsidRPr="00803FF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216C9" w14:textId="77777777" w:rsidR="003068A0" w:rsidRDefault="003068A0" w:rsidP="001D420E">
      <w:pPr>
        <w:spacing w:after="0" w:line="240" w:lineRule="auto"/>
      </w:pPr>
      <w:r>
        <w:separator/>
      </w:r>
    </w:p>
  </w:endnote>
  <w:endnote w:type="continuationSeparator" w:id="0">
    <w:p w14:paraId="2433A640" w14:textId="77777777" w:rsidR="003068A0" w:rsidRDefault="003068A0" w:rsidP="001D4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5229F" w14:textId="77777777" w:rsidR="003068A0" w:rsidRDefault="003068A0" w:rsidP="001D420E">
      <w:pPr>
        <w:spacing w:after="0" w:line="240" w:lineRule="auto"/>
      </w:pPr>
      <w:r>
        <w:separator/>
      </w:r>
    </w:p>
  </w:footnote>
  <w:footnote w:type="continuationSeparator" w:id="0">
    <w:p w14:paraId="4421C057" w14:textId="77777777" w:rsidR="003068A0" w:rsidRDefault="003068A0" w:rsidP="001D4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67417"/>
    <w:multiLevelType w:val="hybridMultilevel"/>
    <w:tmpl w:val="E1D088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85EAC"/>
    <w:multiLevelType w:val="hybridMultilevel"/>
    <w:tmpl w:val="6B8A2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1091A"/>
    <w:multiLevelType w:val="hybridMultilevel"/>
    <w:tmpl w:val="7AB607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LIwMDAwtbA0MTE1MzBT0lEKTi0uzszPAykwrgUAu0eh7ywAAAA="/>
  </w:docVars>
  <w:rsids>
    <w:rsidRoot w:val="007D5E92"/>
    <w:rsid w:val="0003266F"/>
    <w:rsid w:val="00042125"/>
    <w:rsid w:val="00051A31"/>
    <w:rsid w:val="00053828"/>
    <w:rsid w:val="0006009A"/>
    <w:rsid w:val="000B3229"/>
    <w:rsid w:val="000B6141"/>
    <w:rsid w:val="000B6778"/>
    <w:rsid w:val="000D00F7"/>
    <w:rsid w:val="000E22E8"/>
    <w:rsid w:val="000E4FF7"/>
    <w:rsid w:val="000E60E7"/>
    <w:rsid w:val="00103D41"/>
    <w:rsid w:val="00120D81"/>
    <w:rsid w:val="00132E3B"/>
    <w:rsid w:val="00146FEB"/>
    <w:rsid w:val="00154C8D"/>
    <w:rsid w:val="001773FC"/>
    <w:rsid w:val="001C2E6F"/>
    <w:rsid w:val="001D3E67"/>
    <w:rsid w:val="001D420E"/>
    <w:rsid w:val="00230D05"/>
    <w:rsid w:val="002350C8"/>
    <w:rsid w:val="002A78AC"/>
    <w:rsid w:val="002B62C1"/>
    <w:rsid w:val="002D32B9"/>
    <w:rsid w:val="002E4DFB"/>
    <w:rsid w:val="002F529D"/>
    <w:rsid w:val="003054BA"/>
    <w:rsid w:val="003068A0"/>
    <w:rsid w:val="0033133D"/>
    <w:rsid w:val="003473D5"/>
    <w:rsid w:val="003920EA"/>
    <w:rsid w:val="003951B9"/>
    <w:rsid w:val="00395B88"/>
    <w:rsid w:val="0039631D"/>
    <w:rsid w:val="003F3880"/>
    <w:rsid w:val="003F4FD7"/>
    <w:rsid w:val="00400A4A"/>
    <w:rsid w:val="00421D50"/>
    <w:rsid w:val="00424F4E"/>
    <w:rsid w:val="00427D3F"/>
    <w:rsid w:val="00432F6F"/>
    <w:rsid w:val="00492359"/>
    <w:rsid w:val="00493252"/>
    <w:rsid w:val="004932FB"/>
    <w:rsid w:val="004A3D12"/>
    <w:rsid w:val="004B0327"/>
    <w:rsid w:val="004B3E95"/>
    <w:rsid w:val="004E0E4A"/>
    <w:rsid w:val="00511A8A"/>
    <w:rsid w:val="00527A9B"/>
    <w:rsid w:val="0053671E"/>
    <w:rsid w:val="00545712"/>
    <w:rsid w:val="005465F8"/>
    <w:rsid w:val="00557049"/>
    <w:rsid w:val="00557F7C"/>
    <w:rsid w:val="005636B5"/>
    <w:rsid w:val="00597D75"/>
    <w:rsid w:val="005A5EF3"/>
    <w:rsid w:val="005B4CC4"/>
    <w:rsid w:val="005B5020"/>
    <w:rsid w:val="005E4405"/>
    <w:rsid w:val="00615A84"/>
    <w:rsid w:val="00641ED6"/>
    <w:rsid w:val="00643BA4"/>
    <w:rsid w:val="0065769D"/>
    <w:rsid w:val="00662FD1"/>
    <w:rsid w:val="0066451B"/>
    <w:rsid w:val="006A2196"/>
    <w:rsid w:val="006A59C2"/>
    <w:rsid w:val="006B2B58"/>
    <w:rsid w:val="006B61A8"/>
    <w:rsid w:val="006C63F4"/>
    <w:rsid w:val="006E3D91"/>
    <w:rsid w:val="00703EC2"/>
    <w:rsid w:val="00715A52"/>
    <w:rsid w:val="0072278F"/>
    <w:rsid w:val="00741CD6"/>
    <w:rsid w:val="00744265"/>
    <w:rsid w:val="00755056"/>
    <w:rsid w:val="007651B6"/>
    <w:rsid w:val="007A1AB5"/>
    <w:rsid w:val="007A3CF0"/>
    <w:rsid w:val="007D5E92"/>
    <w:rsid w:val="007D7FD1"/>
    <w:rsid w:val="007F6230"/>
    <w:rsid w:val="008004C8"/>
    <w:rsid w:val="00800E35"/>
    <w:rsid w:val="00803FF8"/>
    <w:rsid w:val="00853359"/>
    <w:rsid w:val="00885DBB"/>
    <w:rsid w:val="00885E97"/>
    <w:rsid w:val="00897652"/>
    <w:rsid w:val="00897A84"/>
    <w:rsid w:val="0096074A"/>
    <w:rsid w:val="00967CC4"/>
    <w:rsid w:val="0097038E"/>
    <w:rsid w:val="009A5646"/>
    <w:rsid w:val="009A7220"/>
    <w:rsid w:val="009B3698"/>
    <w:rsid w:val="009C6011"/>
    <w:rsid w:val="009D5407"/>
    <w:rsid w:val="009E7981"/>
    <w:rsid w:val="00A2352D"/>
    <w:rsid w:val="00A64611"/>
    <w:rsid w:val="00AA234B"/>
    <w:rsid w:val="00AA6B6C"/>
    <w:rsid w:val="00AC5C01"/>
    <w:rsid w:val="00AC7348"/>
    <w:rsid w:val="00AE3949"/>
    <w:rsid w:val="00AF3DD3"/>
    <w:rsid w:val="00AF44C7"/>
    <w:rsid w:val="00B257BF"/>
    <w:rsid w:val="00B371FD"/>
    <w:rsid w:val="00B70EDB"/>
    <w:rsid w:val="00B73A19"/>
    <w:rsid w:val="00B745A1"/>
    <w:rsid w:val="00B7678F"/>
    <w:rsid w:val="00B87B49"/>
    <w:rsid w:val="00BA12EF"/>
    <w:rsid w:val="00BF4E63"/>
    <w:rsid w:val="00BF7259"/>
    <w:rsid w:val="00C266CA"/>
    <w:rsid w:val="00C56A1C"/>
    <w:rsid w:val="00C75736"/>
    <w:rsid w:val="00C7616A"/>
    <w:rsid w:val="00C80426"/>
    <w:rsid w:val="00C84CFD"/>
    <w:rsid w:val="00C97571"/>
    <w:rsid w:val="00CA3AD0"/>
    <w:rsid w:val="00CB3D90"/>
    <w:rsid w:val="00CC082C"/>
    <w:rsid w:val="00CC2799"/>
    <w:rsid w:val="00CD5B2B"/>
    <w:rsid w:val="00CD7377"/>
    <w:rsid w:val="00CE0648"/>
    <w:rsid w:val="00CE4BDC"/>
    <w:rsid w:val="00D04D01"/>
    <w:rsid w:val="00D07642"/>
    <w:rsid w:val="00D22A74"/>
    <w:rsid w:val="00D41ADF"/>
    <w:rsid w:val="00D605C1"/>
    <w:rsid w:val="00D85C75"/>
    <w:rsid w:val="00D90DB2"/>
    <w:rsid w:val="00DA67C8"/>
    <w:rsid w:val="00DA7CFA"/>
    <w:rsid w:val="00DC369B"/>
    <w:rsid w:val="00DC4C4B"/>
    <w:rsid w:val="00DE3DB1"/>
    <w:rsid w:val="00E944D2"/>
    <w:rsid w:val="00EB3B4D"/>
    <w:rsid w:val="00EC1031"/>
    <w:rsid w:val="00EC4DF0"/>
    <w:rsid w:val="00ED0FAC"/>
    <w:rsid w:val="00ED663B"/>
    <w:rsid w:val="00EE1827"/>
    <w:rsid w:val="00F0099C"/>
    <w:rsid w:val="00F34704"/>
    <w:rsid w:val="00F50345"/>
    <w:rsid w:val="00FA03DC"/>
    <w:rsid w:val="00FA61C2"/>
    <w:rsid w:val="00FB2C78"/>
    <w:rsid w:val="00FB599A"/>
    <w:rsid w:val="00FE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8C9949"/>
  <w14:defaultImageDpi w14:val="32767"/>
  <w15:chartTrackingRefBased/>
  <w15:docId w15:val="{0780AA17-E8F3-4B0A-95C6-834B82357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A8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605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605C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D42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20E"/>
  </w:style>
  <w:style w:type="paragraph" w:styleId="Footer">
    <w:name w:val="footer"/>
    <w:basedOn w:val="Normal"/>
    <w:link w:val="FooterChar"/>
    <w:uiPriority w:val="99"/>
    <w:unhideWhenUsed/>
    <w:rsid w:val="001D42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2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Fubin</dc:creator>
  <cp:keywords/>
  <dc:description/>
  <cp:lastModifiedBy>Li Fubin</cp:lastModifiedBy>
  <cp:revision>2</cp:revision>
  <cp:lastPrinted>2025-06-06T04:24:00Z</cp:lastPrinted>
  <dcterms:created xsi:type="dcterms:W3CDTF">2025-06-06T04:33:00Z</dcterms:created>
  <dcterms:modified xsi:type="dcterms:W3CDTF">2025-06-06T04:33:00Z</dcterms:modified>
</cp:coreProperties>
</file>