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D6" w:rsidRPr="005D4F5E" w:rsidRDefault="00AF45D6" w:rsidP="00AF45D6">
      <w:pPr>
        <w:rPr>
          <w:rFonts w:ascii="黑体" w:eastAsia="黑体" w:hAnsi="黑体"/>
          <w:sz w:val="44"/>
          <w:szCs w:val="44"/>
        </w:rPr>
      </w:pPr>
      <w:r w:rsidRPr="005D4F5E">
        <w:rPr>
          <w:rFonts w:ascii="黑体" w:eastAsia="黑体" w:hAnsi="黑体" w:hint="eastAsia"/>
          <w:sz w:val="44"/>
          <w:szCs w:val="44"/>
        </w:rPr>
        <w:t>附件：</w:t>
      </w:r>
    </w:p>
    <w:p w:rsidR="00AF45D6" w:rsidRPr="005D4F5E" w:rsidRDefault="00AF45D6" w:rsidP="00AF45D6">
      <w:pPr>
        <w:jc w:val="center"/>
        <w:rPr>
          <w:rFonts w:ascii="黑体" w:eastAsia="黑体" w:hAnsi="黑体"/>
          <w:sz w:val="44"/>
          <w:szCs w:val="44"/>
        </w:rPr>
      </w:pPr>
      <w:r w:rsidRPr="005D4F5E">
        <w:rPr>
          <w:rFonts w:ascii="黑体" w:eastAsia="黑体" w:hAnsi="黑体" w:hint="eastAsia"/>
          <w:sz w:val="44"/>
          <w:szCs w:val="44"/>
        </w:rPr>
        <w:t>图书馆预约入馆须知</w:t>
      </w:r>
    </w:p>
    <w:p w:rsidR="00AF45D6" w:rsidRPr="00AF45D6" w:rsidRDefault="00AF45D6" w:rsidP="00AF45D6"/>
    <w:p w:rsidR="00AF45D6" w:rsidRPr="00AF45D6" w:rsidRDefault="00AF45D6" w:rsidP="00AF45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45D6">
        <w:rPr>
          <w:rFonts w:ascii="仿宋" w:eastAsia="仿宋" w:hAnsi="仿宋" w:hint="eastAsia"/>
          <w:sz w:val="32"/>
          <w:szCs w:val="32"/>
        </w:rPr>
        <w:t>1.图书馆采取预约入馆方式向读者开放</w:t>
      </w:r>
      <w:r w:rsidR="00E26A43">
        <w:rPr>
          <w:rFonts w:ascii="仿宋" w:eastAsia="仿宋" w:hAnsi="仿宋" w:hint="eastAsia"/>
          <w:sz w:val="32"/>
          <w:szCs w:val="32"/>
        </w:rPr>
        <w:t>，</w:t>
      </w:r>
      <w:r w:rsidR="00E26A43" w:rsidRPr="00E26A43">
        <w:rPr>
          <w:rFonts w:ascii="仿宋" w:eastAsia="仿宋" w:hAnsi="仿宋" w:hint="eastAsia"/>
          <w:sz w:val="32"/>
          <w:szCs w:val="32"/>
        </w:rPr>
        <w:t>读者</w:t>
      </w:r>
      <w:r w:rsidR="001852A0" w:rsidRPr="00E26A43">
        <w:rPr>
          <w:rFonts w:ascii="仿宋" w:eastAsia="仿宋" w:hAnsi="仿宋" w:hint="eastAsia"/>
          <w:sz w:val="32"/>
          <w:szCs w:val="32"/>
        </w:rPr>
        <w:t>入馆</w:t>
      </w:r>
      <w:r w:rsidR="001852A0">
        <w:rPr>
          <w:rFonts w:ascii="仿宋" w:eastAsia="仿宋" w:hAnsi="仿宋" w:hint="eastAsia"/>
          <w:sz w:val="32"/>
          <w:szCs w:val="32"/>
        </w:rPr>
        <w:t>时须扫描</w:t>
      </w:r>
      <w:r w:rsidR="00E26A43" w:rsidRPr="00E26A43">
        <w:rPr>
          <w:rFonts w:ascii="仿宋" w:eastAsia="仿宋" w:hAnsi="仿宋" w:hint="eastAsia"/>
          <w:sz w:val="32"/>
          <w:szCs w:val="32"/>
        </w:rPr>
        <w:t>图书馆</w:t>
      </w:r>
      <w:r w:rsidR="001852A0">
        <w:rPr>
          <w:rFonts w:ascii="仿宋" w:eastAsia="仿宋" w:hAnsi="仿宋" w:hint="eastAsia"/>
          <w:sz w:val="32"/>
          <w:szCs w:val="32"/>
        </w:rPr>
        <w:t>大门</w:t>
      </w:r>
      <w:r w:rsidR="00E26A43" w:rsidRPr="00E26A43">
        <w:rPr>
          <w:rFonts w:ascii="仿宋" w:eastAsia="仿宋" w:hAnsi="仿宋" w:hint="eastAsia"/>
          <w:sz w:val="32"/>
          <w:szCs w:val="32"/>
        </w:rPr>
        <w:t>入口</w:t>
      </w:r>
      <w:r w:rsidR="001852A0">
        <w:rPr>
          <w:rFonts w:ascii="仿宋" w:eastAsia="仿宋" w:hAnsi="仿宋" w:hint="eastAsia"/>
          <w:sz w:val="32"/>
          <w:szCs w:val="32"/>
        </w:rPr>
        <w:t>处的</w:t>
      </w:r>
      <w:r w:rsidR="00E26A43" w:rsidRPr="00E26A43">
        <w:rPr>
          <w:rFonts w:ascii="仿宋" w:eastAsia="仿宋" w:hAnsi="仿宋" w:hint="eastAsia"/>
          <w:sz w:val="32"/>
          <w:szCs w:val="32"/>
        </w:rPr>
        <w:t>交医场所码</w:t>
      </w:r>
      <w:bookmarkStart w:id="0" w:name="_GoBack"/>
      <w:bookmarkEnd w:id="0"/>
      <w:r w:rsidRPr="00AF45D6">
        <w:rPr>
          <w:rFonts w:ascii="仿宋" w:eastAsia="仿宋" w:hAnsi="仿宋" w:hint="eastAsia"/>
          <w:sz w:val="32"/>
          <w:szCs w:val="32"/>
        </w:rPr>
        <w:t>；</w:t>
      </w:r>
    </w:p>
    <w:p w:rsidR="00AF45D6" w:rsidRPr="00AF45D6" w:rsidRDefault="00AF45D6" w:rsidP="00AF45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45D6">
        <w:rPr>
          <w:rFonts w:ascii="仿宋" w:eastAsia="仿宋" w:hAnsi="仿宋" w:hint="eastAsia"/>
          <w:sz w:val="32"/>
          <w:szCs w:val="32"/>
        </w:rPr>
        <w:t>2.开放时间为周一至周五8:00至22:00；周六、周日8:30至22:00；</w:t>
      </w:r>
    </w:p>
    <w:p w:rsidR="00AF45D6" w:rsidRPr="00AF45D6" w:rsidRDefault="00AF45D6" w:rsidP="00AF45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45D6">
        <w:rPr>
          <w:rFonts w:ascii="仿宋" w:eastAsia="仿宋" w:hAnsi="仿宋" w:hint="eastAsia"/>
          <w:sz w:val="32"/>
          <w:szCs w:val="32"/>
        </w:rPr>
        <w:t>3.读者</w:t>
      </w:r>
      <w:r w:rsidR="004E58A8">
        <w:rPr>
          <w:rFonts w:ascii="仿宋" w:eastAsia="仿宋" w:hAnsi="仿宋" w:hint="eastAsia"/>
          <w:sz w:val="32"/>
          <w:szCs w:val="32"/>
        </w:rPr>
        <w:t>可</w:t>
      </w:r>
      <w:r w:rsidRPr="00AF45D6">
        <w:rPr>
          <w:rFonts w:ascii="仿宋" w:eastAsia="仿宋" w:hAnsi="仿宋" w:hint="eastAsia"/>
          <w:sz w:val="32"/>
          <w:szCs w:val="32"/>
        </w:rPr>
        <w:t>提前两天预约入馆时段，预约多个时段须分别提交；</w:t>
      </w:r>
    </w:p>
    <w:p w:rsidR="00AF45D6" w:rsidRPr="00AF45D6" w:rsidRDefault="00AF45D6" w:rsidP="00AF45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45D6">
        <w:rPr>
          <w:rFonts w:ascii="仿宋" w:eastAsia="仿宋" w:hAnsi="仿宋"/>
          <w:sz w:val="32"/>
          <w:szCs w:val="32"/>
        </w:rPr>
        <w:t>4</w:t>
      </w:r>
      <w:r w:rsidRPr="00AF45D6">
        <w:rPr>
          <w:rFonts w:ascii="仿宋" w:eastAsia="仿宋" w:hAnsi="仿宋" w:hint="eastAsia"/>
          <w:sz w:val="32"/>
          <w:szCs w:val="32"/>
        </w:rPr>
        <w:t>.读者落座后，请扫描桌面上的</w:t>
      </w:r>
      <w:r w:rsidR="00F00D38">
        <w:rPr>
          <w:rFonts w:ascii="仿宋" w:eastAsia="仿宋" w:hAnsi="仿宋" w:hint="eastAsia"/>
          <w:sz w:val="32"/>
          <w:szCs w:val="32"/>
        </w:rPr>
        <w:t>座位</w:t>
      </w:r>
      <w:r w:rsidRPr="00AF45D6">
        <w:rPr>
          <w:rFonts w:ascii="仿宋" w:eastAsia="仿宋" w:hAnsi="仿宋" w:hint="eastAsia"/>
          <w:sz w:val="32"/>
          <w:szCs w:val="32"/>
        </w:rPr>
        <w:t>码签到。累计2次未签到，将暂停预约</w:t>
      </w:r>
      <w:r w:rsidR="00E371FA">
        <w:rPr>
          <w:rFonts w:ascii="仿宋" w:eastAsia="仿宋" w:hAnsi="仿宋" w:hint="eastAsia"/>
          <w:sz w:val="32"/>
          <w:szCs w:val="32"/>
        </w:rPr>
        <w:t>权限</w:t>
      </w:r>
      <w:r w:rsidR="00F00D38">
        <w:rPr>
          <w:rFonts w:ascii="仿宋" w:eastAsia="仿宋" w:hAnsi="仿宋" w:hint="eastAsia"/>
          <w:sz w:val="32"/>
          <w:szCs w:val="32"/>
        </w:rPr>
        <w:t>1</w:t>
      </w:r>
      <w:r w:rsidRPr="00AF45D6">
        <w:rPr>
          <w:rFonts w:ascii="仿宋" w:eastAsia="仿宋" w:hAnsi="仿宋" w:hint="eastAsia"/>
          <w:sz w:val="32"/>
          <w:szCs w:val="32"/>
        </w:rPr>
        <w:t>周；</w:t>
      </w:r>
    </w:p>
    <w:p w:rsidR="00AF45D6" w:rsidRPr="00AF45D6" w:rsidRDefault="00AF45D6" w:rsidP="00AF45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45D6">
        <w:rPr>
          <w:rFonts w:ascii="仿宋" w:eastAsia="仿宋" w:hAnsi="仿宋"/>
          <w:sz w:val="32"/>
          <w:szCs w:val="32"/>
        </w:rPr>
        <w:t>5</w:t>
      </w:r>
      <w:r w:rsidRPr="00AF45D6">
        <w:rPr>
          <w:rFonts w:ascii="仿宋" w:eastAsia="仿宋" w:hAnsi="仿宋" w:hint="eastAsia"/>
          <w:sz w:val="32"/>
          <w:szCs w:val="32"/>
        </w:rPr>
        <w:t>.读者选定座位后请尽量不要更换，若确需更换座位，须再次扫码签到；</w:t>
      </w:r>
    </w:p>
    <w:p w:rsidR="00AF45D6" w:rsidRPr="00AF45D6" w:rsidRDefault="00AF45D6" w:rsidP="00AF45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45D6">
        <w:rPr>
          <w:rFonts w:ascii="仿宋" w:eastAsia="仿宋" w:hAnsi="仿宋"/>
          <w:sz w:val="32"/>
          <w:szCs w:val="32"/>
        </w:rPr>
        <w:t>6</w:t>
      </w:r>
      <w:r w:rsidRPr="00AF45D6">
        <w:rPr>
          <w:rFonts w:ascii="仿宋" w:eastAsia="仿宋" w:hAnsi="仿宋" w:hint="eastAsia"/>
          <w:sz w:val="32"/>
          <w:szCs w:val="32"/>
        </w:rPr>
        <w:t>.入馆人员须戴口罩，读者之间交流应保证足够的间距；</w:t>
      </w:r>
    </w:p>
    <w:p w:rsidR="00AF45D6" w:rsidRPr="00AF45D6" w:rsidRDefault="00AF45D6" w:rsidP="00AF45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45D6">
        <w:rPr>
          <w:rFonts w:ascii="仿宋" w:eastAsia="仿宋" w:hAnsi="仿宋"/>
          <w:sz w:val="32"/>
          <w:szCs w:val="32"/>
        </w:rPr>
        <w:t>7</w:t>
      </w:r>
      <w:r w:rsidRPr="00AF45D6">
        <w:rPr>
          <w:rFonts w:ascii="仿宋" w:eastAsia="仿宋" w:hAnsi="仿宋" w:hint="eastAsia"/>
          <w:sz w:val="32"/>
          <w:szCs w:val="32"/>
        </w:rPr>
        <w:t>.预约时段结束后，读者应立即离馆。若已预约下一时段，须再次扫码签到；</w:t>
      </w:r>
    </w:p>
    <w:p w:rsidR="00AF45D6" w:rsidRDefault="00AF45D6" w:rsidP="00AF45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45D6">
        <w:rPr>
          <w:rFonts w:ascii="仿宋" w:eastAsia="仿宋" w:hAnsi="仿宋"/>
          <w:sz w:val="32"/>
          <w:szCs w:val="32"/>
        </w:rPr>
        <w:t>8</w:t>
      </w:r>
      <w:r w:rsidRPr="00AF45D6">
        <w:rPr>
          <w:rFonts w:ascii="仿宋" w:eastAsia="仿宋" w:hAnsi="仿宋" w:hint="eastAsia"/>
          <w:sz w:val="32"/>
          <w:szCs w:val="32"/>
        </w:rPr>
        <w:t>.读者若预约时段不能来馆，请及时取消预约，释放预约资源给其他读者。</w:t>
      </w:r>
    </w:p>
    <w:p w:rsidR="00AF45D6" w:rsidRPr="00AF45D6" w:rsidRDefault="00AF45D6" w:rsidP="00AF45D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F45D6" w:rsidRPr="00AF45D6" w:rsidRDefault="00AF45D6" w:rsidP="00AF45D6">
      <w:pPr>
        <w:ind w:firstLineChars="2100" w:firstLine="6720"/>
        <w:rPr>
          <w:rFonts w:ascii="仿宋" w:eastAsia="仿宋" w:hAnsi="仿宋"/>
          <w:sz w:val="32"/>
          <w:szCs w:val="32"/>
        </w:rPr>
      </w:pPr>
      <w:r w:rsidRPr="00AF45D6">
        <w:rPr>
          <w:rFonts w:ascii="仿宋" w:eastAsia="仿宋" w:hAnsi="仿宋" w:hint="eastAsia"/>
          <w:sz w:val="32"/>
          <w:szCs w:val="32"/>
        </w:rPr>
        <w:t>图书馆</w:t>
      </w:r>
    </w:p>
    <w:p w:rsidR="0064617C" w:rsidRPr="00AF45D6" w:rsidRDefault="00AF45D6" w:rsidP="00AF45D6">
      <w:pPr>
        <w:jc w:val="right"/>
        <w:rPr>
          <w:rFonts w:ascii="仿宋" w:eastAsia="仿宋" w:hAnsi="仿宋"/>
          <w:sz w:val="32"/>
          <w:szCs w:val="32"/>
        </w:rPr>
      </w:pPr>
      <w:r w:rsidRPr="00AF45D6">
        <w:rPr>
          <w:rFonts w:ascii="仿宋" w:eastAsia="仿宋" w:hAnsi="仿宋" w:hint="eastAsia"/>
          <w:sz w:val="32"/>
          <w:szCs w:val="32"/>
        </w:rPr>
        <w:t>2022年</w:t>
      </w:r>
      <w:r>
        <w:rPr>
          <w:rFonts w:ascii="仿宋" w:eastAsia="仿宋" w:hAnsi="仿宋"/>
          <w:sz w:val="32"/>
          <w:szCs w:val="32"/>
        </w:rPr>
        <w:t>9</w:t>
      </w:r>
      <w:r w:rsidRPr="00AF45D6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 w:rsidRPr="00AF45D6">
        <w:rPr>
          <w:rFonts w:ascii="仿宋" w:eastAsia="仿宋" w:hAnsi="仿宋" w:hint="eastAsia"/>
          <w:sz w:val="32"/>
          <w:szCs w:val="32"/>
        </w:rPr>
        <w:t>日</w:t>
      </w:r>
    </w:p>
    <w:sectPr w:rsidR="0064617C" w:rsidRPr="00AF45D6" w:rsidSect="008C1D01">
      <w:pgSz w:w="11906" w:h="16838" w:code="9"/>
      <w:pgMar w:top="1440" w:right="1797" w:bottom="1440" w:left="1797" w:header="851" w:footer="992" w:gutter="0"/>
      <w:cols w:space="425"/>
      <w:titlePg/>
      <w:docGrid w:type="lines" w:linePitch="317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C67" w:rsidRDefault="00D43C67" w:rsidP="005D4F5E">
      <w:r>
        <w:separator/>
      </w:r>
    </w:p>
  </w:endnote>
  <w:endnote w:type="continuationSeparator" w:id="0">
    <w:p w:rsidR="00D43C67" w:rsidRDefault="00D43C67" w:rsidP="005D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C67" w:rsidRDefault="00D43C67" w:rsidP="005D4F5E">
      <w:r>
        <w:separator/>
      </w:r>
    </w:p>
  </w:footnote>
  <w:footnote w:type="continuationSeparator" w:id="0">
    <w:p w:rsidR="00D43C67" w:rsidRDefault="00D43C67" w:rsidP="005D4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8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D6"/>
    <w:rsid w:val="001852A0"/>
    <w:rsid w:val="002E6114"/>
    <w:rsid w:val="00366BDE"/>
    <w:rsid w:val="004E58A8"/>
    <w:rsid w:val="00523006"/>
    <w:rsid w:val="005D4F5E"/>
    <w:rsid w:val="0064617C"/>
    <w:rsid w:val="00651910"/>
    <w:rsid w:val="00873B55"/>
    <w:rsid w:val="008C1D01"/>
    <w:rsid w:val="00922E22"/>
    <w:rsid w:val="00940411"/>
    <w:rsid w:val="00AD1196"/>
    <w:rsid w:val="00AF45D6"/>
    <w:rsid w:val="00C00DC6"/>
    <w:rsid w:val="00D43C67"/>
    <w:rsid w:val="00E26A43"/>
    <w:rsid w:val="00E371FA"/>
    <w:rsid w:val="00F0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8710FD-0625-4103-9BAE-956A5CAA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10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hrbzb</dc:creator>
  <cp:keywords/>
  <dc:description/>
  <cp:lastModifiedBy>hrbzb</cp:lastModifiedBy>
  <cp:revision>7</cp:revision>
  <dcterms:created xsi:type="dcterms:W3CDTF">2022-08-31T08:57:00Z</dcterms:created>
  <dcterms:modified xsi:type="dcterms:W3CDTF">2022-09-01T02:54:00Z</dcterms:modified>
</cp:coreProperties>
</file>