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36"/>
          <w:tab w:val="left" w:pos="4072"/>
        </w:tabs>
        <w:jc w:val="center"/>
        <w:rPr>
          <w:rFonts w:hint="eastAsia" w:ascii="宋体" w:hAnsi="宋体" w:eastAsia="宋体"/>
          <w:b w:val="0"/>
          <w:bCs w:val="0"/>
          <w:sz w:val="28"/>
          <w:szCs w:val="28"/>
          <w:vertAlign w:val="baseline"/>
        </w:rPr>
      </w:pPr>
      <w:r>
        <w:rPr>
          <w:rFonts w:hint="eastAsia" w:ascii="宋体" w:hAnsi="宋体" w:eastAsia="宋体"/>
          <w:b w:val="0"/>
          <w:bCs w:val="0"/>
          <w:sz w:val="28"/>
          <w:szCs w:val="28"/>
        </w:rPr>
        <w:t>上海交通大学医学院</w:t>
      </w:r>
      <w:r>
        <w:rPr>
          <w:rFonts w:hint="eastAsia" w:ascii="宋体" w:hAnsi="宋体" w:eastAsia="宋体"/>
          <w:b w:val="0"/>
          <w:bCs w:val="0"/>
          <w:sz w:val="28"/>
          <w:szCs w:val="28"/>
          <w:lang w:val="en-US" w:eastAsia="zh-CN"/>
        </w:rPr>
        <w:t>电子天平等</w:t>
      </w:r>
      <w:r>
        <w:rPr>
          <w:rFonts w:ascii="宋体" w:hAnsi="宋体" w:eastAsia="宋体"/>
          <w:b w:val="0"/>
          <w:bCs w:val="0"/>
          <w:sz w:val="28"/>
          <w:szCs w:val="28"/>
        </w:rPr>
        <w:t>采购项目询价</w:t>
      </w:r>
      <w:r>
        <w:rPr>
          <w:rFonts w:hint="eastAsia" w:ascii="宋体" w:hAnsi="宋体" w:eastAsia="宋体"/>
          <w:b w:val="0"/>
          <w:bCs w:val="0"/>
          <w:sz w:val="28"/>
          <w:szCs w:val="28"/>
        </w:rPr>
        <w:t>结果</w:t>
      </w:r>
      <w:r>
        <w:rPr>
          <w:rFonts w:ascii="宋体" w:hAnsi="宋体" w:eastAsia="宋体"/>
          <w:b w:val="0"/>
          <w:bCs w:val="0"/>
          <w:sz w:val="28"/>
          <w:szCs w:val="28"/>
        </w:rPr>
        <w:t>公告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公告信息</w:t>
      </w:r>
    </w:p>
    <w:p>
      <w:pPr>
        <w:rPr>
          <w:rFonts w:hint="eastAsia" w:ascii="宋体" w:hAnsi="宋体" w:eastAsia="宋体"/>
          <w:b/>
          <w:sz w:val="21"/>
          <w:szCs w:val="21"/>
        </w:rPr>
      </w:pPr>
    </w:p>
    <w:p>
      <w:pPr>
        <w:jc w:val="center"/>
        <w:rPr>
          <w:rFonts w:hint="eastAsia" w:ascii="宋体" w:hAnsi="宋体" w:eastAsia="宋体"/>
          <w:sz w:val="28"/>
          <w:szCs w:val="28"/>
        </w:rPr>
      </w:pPr>
      <w:r>
        <w:drawing>
          <wp:inline distT="0" distB="0" distL="114300" distR="114300">
            <wp:extent cx="7713980" cy="923925"/>
            <wp:effectExtent l="0" t="0" r="127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398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公告时间：2018年11月20日</w:t>
      </w:r>
    </w:p>
    <w:p>
      <w:pPr>
        <w:rPr>
          <w:rFonts w:hint="eastAsia"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联系人：徐明霞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ascii="宋体" w:hAnsi="宋体" w:eastAsia="宋体"/>
          <w:sz w:val="28"/>
          <w:szCs w:val="28"/>
        </w:rPr>
        <w:t>袁清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</w:t>
      </w:r>
      <w:r>
        <w:rPr>
          <w:rFonts w:ascii="宋体" w:hAnsi="宋体" w:eastAsia="宋体"/>
          <w:sz w:val="28"/>
          <w:szCs w:val="28"/>
        </w:rPr>
        <w:t>63846590*776214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地址：上海市重庆南路</w:t>
      </w:r>
      <w:r>
        <w:rPr>
          <w:rFonts w:ascii="宋体" w:hAnsi="宋体" w:eastAsia="宋体"/>
          <w:sz w:val="28"/>
          <w:szCs w:val="28"/>
        </w:rPr>
        <w:t>227号</w:t>
      </w:r>
      <w:r>
        <w:rPr>
          <w:rFonts w:hint="eastAsia" w:ascii="宋体" w:hAnsi="宋体" w:eastAsia="宋体"/>
          <w:sz w:val="28"/>
          <w:szCs w:val="28"/>
        </w:rPr>
        <w:t>四舍321室</w:t>
      </w: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9312C"/>
    <w:rsid w:val="0468561C"/>
    <w:rsid w:val="170E183B"/>
    <w:rsid w:val="1B9B5AB7"/>
    <w:rsid w:val="1E09312C"/>
    <w:rsid w:val="24147F67"/>
    <w:rsid w:val="26762754"/>
    <w:rsid w:val="2C583C14"/>
    <w:rsid w:val="2D2A453A"/>
    <w:rsid w:val="3A9A0433"/>
    <w:rsid w:val="3BA4726D"/>
    <w:rsid w:val="3C285713"/>
    <w:rsid w:val="467B4AD2"/>
    <w:rsid w:val="475B088B"/>
    <w:rsid w:val="4A780961"/>
    <w:rsid w:val="4C1C728D"/>
    <w:rsid w:val="4E827E96"/>
    <w:rsid w:val="593127C4"/>
    <w:rsid w:val="6D535020"/>
    <w:rsid w:val="7B7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2018-11-13T06:56:00Z</dcterms:created>
  <dc:creator>zhenzgcitiznet</dc:creator>
  <cp:lastModifiedBy>zhenzgcitiznet</cp:lastModifiedBy>
  <dcterms:modified xsi:type="dcterms:W3CDTF">2018-11-16T08:12:21Z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