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E2" w:rsidRDefault="00081CE2" w:rsidP="00081CE2">
      <w:pPr>
        <w:widowControl/>
        <w:snapToGrid w:val="0"/>
        <w:spacing w:line="500" w:lineRule="exact"/>
        <w:jc w:val="center"/>
        <w:rPr>
          <w:rFonts w:ascii="宋体" w:hAnsi="宋体"/>
          <w:b/>
          <w:kern w:val="0"/>
          <w:sz w:val="30"/>
          <w:szCs w:val="30"/>
        </w:rPr>
      </w:pPr>
      <w:r w:rsidRPr="00D76B5F">
        <w:rPr>
          <w:rFonts w:ascii="宋体" w:hAnsi="宋体" w:hint="eastAsia"/>
          <w:b/>
          <w:kern w:val="0"/>
          <w:sz w:val="30"/>
          <w:szCs w:val="30"/>
        </w:rPr>
        <w:t>上海交通大学医学院关于开展20</w:t>
      </w:r>
      <w:r>
        <w:rPr>
          <w:rFonts w:ascii="宋体" w:hAnsi="宋体" w:hint="eastAsia"/>
          <w:b/>
          <w:kern w:val="0"/>
          <w:sz w:val="30"/>
          <w:szCs w:val="30"/>
        </w:rPr>
        <w:t>12-2013学年</w:t>
      </w:r>
    </w:p>
    <w:p w:rsidR="00081CE2" w:rsidRPr="00D76B5F" w:rsidRDefault="00081CE2" w:rsidP="00081CE2">
      <w:pPr>
        <w:widowControl/>
        <w:snapToGrid w:val="0"/>
        <w:spacing w:line="500" w:lineRule="exact"/>
        <w:jc w:val="center"/>
        <w:rPr>
          <w:rFonts w:ascii="宋体" w:hAnsi="宋体"/>
          <w:b/>
          <w:kern w:val="0"/>
          <w:sz w:val="30"/>
          <w:szCs w:val="30"/>
        </w:rPr>
      </w:pPr>
      <w:r w:rsidRPr="00D76B5F">
        <w:rPr>
          <w:rFonts w:ascii="宋体" w:hAnsi="宋体" w:hint="eastAsia"/>
          <w:b/>
          <w:kern w:val="0"/>
          <w:sz w:val="30"/>
          <w:szCs w:val="30"/>
        </w:rPr>
        <w:t>优秀</w:t>
      </w:r>
      <w:r>
        <w:rPr>
          <w:rFonts w:ascii="宋体" w:hAnsi="宋体" w:hint="eastAsia"/>
          <w:b/>
          <w:kern w:val="0"/>
          <w:sz w:val="30"/>
          <w:szCs w:val="30"/>
        </w:rPr>
        <w:t>PBL</w:t>
      </w:r>
      <w:r w:rsidRPr="00D76B5F">
        <w:rPr>
          <w:rFonts w:ascii="宋体" w:hAnsi="宋体" w:hint="eastAsia"/>
          <w:b/>
          <w:kern w:val="0"/>
          <w:sz w:val="30"/>
          <w:szCs w:val="30"/>
        </w:rPr>
        <w:t>教师评选活动的通知</w:t>
      </w:r>
    </w:p>
    <w:p w:rsidR="00081CE2" w:rsidRPr="00F55AF8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</w:p>
    <w:p w:rsidR="00081CE2" w:rsidRPr="00F55AF8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t>各学院、系：</w:t>
      </w:r>
    </w:p>
    <w:p w:rsidR="00081CE2" w:rsidRPr="00F55AF8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t xml:space="preserve">    为表彰在教学</w:t>
      </w:r>
      <w:r>
        <w:rPr>
          <w:rFonts w:ascii="仿宋_GB2312" w:eastAsia="仿宋_GB2312" w:hAnsi="宋体" w:hint="eastAsia"/>
          <w:kern w:val="0"/>
          <w:sz w:val="24"/>
        </w:rPr>
        <w:t>改革中</w:t>
      </w:r>
      <w:r w:rsidRPr="00F55AF8">
        <w:rPr>
          <w:rFonts w:ascii="仿宋_GB2312" w:eastAsia="仿宋_GB2312" w:hAnsi="宋体" w:hint="eastAsia"/>
          <w:kern w:val="0"/>
          <w:sz w:val="24"/>
        </w:rPr>
        <w:t>做出突出贡献的老师，</w:t>
      </w:r>
      <w:r>
        <w:rPr>
          <w:rFonts w:ascii="仿宋_GB2312" w:eastAsia="仿宋_GB2312" w:hAnsi="宋体" w:hint="eastAsia"/>
          <w:kern w:val="0"/>
          <w:sz w:val="24"/>
        </w:rPr>
        <w:t>鼓励</w:t>
      </w:r>
      <w:r w:rsidRPr="00F55AF8">
        <w:rPr>
          <w:rFonts w:ascii="仿宋_GB2312" w:eastAsia="仿宋_GB2312" w:hAnsi="宋体" w:hint="eastAsia"/>
          <w:kern w:val="0"/>
          <w:sz w:val="24"/>
        </w:rPr>
        <w:t>我院教师从事一线教学，提高教学质量</w:t>
      </w:r>
      <w:r>
        <w:rPr>
          <w:rFonts w:ascii="仿宋_GB2312" w:eastAsia="仿宋_GB2312" w:hAnsi="宋体" w:hint="eastAsia"/>
          <w:kern w:val="0"/>
          <w:sz w:val="24"/>
        </w:rPr>
        <w:t>，</w:t>
      </w:r>
      <w:r w:rsidRPr="00F55AF8">
        <w:rPr>
          <w:rFonts w:ascii="仿宋_GB2312" w:eastAsia="仿宋_GB2312" w:hAnsi="宋体" w:hint="eastAsia"/>
          <w:kern w:val="0"/>
          <w:sz w:val="24"/>
        </w:rPr>
        <w:t>医学院决定开展</w:t>
      </w:r>
      <w:r w:rsidRPr="00A37FDC">
        <w:rPr>
          <w:rFonts w:ascii="仿宋_GB2312" w:eastAsia="仿宋_GB2312" w:hAnsi="宋体" w:hint="eastAsia"/>
          <w:kern w:val="0"/>
          <w:sz w:val="24"/>
        </w:rPr>
        <w:t>2012-2013学年</w:t>
      </w:r>
      <w:r w:rsidRPr="00F55AF8">
        <w:rPr>
          <w:rFonts w:ascii="仿宋_GB2312" w:eastAsia="仿宋_GB2312" w:hAnsi="宋体" w:hint="eastAsia"/>
          <w:kern w:val="0"/>
          <w:sz w:val="24"/>
        </w:rPr>
        <w:t>优秀</w:t>
      </w:r>
      <w:r>
        <w:rPr>
          <w:rFonts w:ascii="仿宋_GB2312" w:eastAsia="仿宋_GB2312" w:hAnsi="宋体" w:hint="eastAsia"/>
          <w:kern w:val="0"/>
          <w:sz w:val="24"/>
        </w:rPr>
        <w:t>PBL指导</w:t>
      </w:r>
      <w:r w:rsidRPr="00F55AF8">
        <w:rPr>
          <w:rFonts w:ascii="仿宋_GB2312" w:eastAsia="仿宋_GB2312" w:hAnsi="宋体" w:hint="eastAsia"/>
          <w:kern w:val="0"/>
          <w:sz w:val="24"/>
        </w:rPr>
        <w:t>教师评选工作。有关评选事项规定如下：</w:t>
      </w:r>
    </w:p>
    <w:p w:rsidR="00081CE2" w:rsidRPr="00F55AF8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t xml:space="preserve">    一、评选</w:t>
      </w:r>
      <w:r>
        <w:rPr>
          <w:rFonts w:ascii="仿宋_GB2312" w:eastAsia="仿宋_GB2312" w:hAnsi="宋体" w:hint="eastAsia"/>
          <w:kern w:val="0"/>
          <w:sz w:val="24"/>
        </w:rPr>
        <w:t>条件</w:t>
      </w:r>
    </w:p>
    <w:p w:rsidR="00081CE2" w:rsidRPr="00F55AF8" w:rsidRDefault="00081CE2" w:rsidP="00081CE2">
      <w:pPr>
        <w:widowControl/>
        <w:snapToGrid w:val="0"/>
        <w:spacing w:line="500" w:lineRule="exact"/>
        <w:ind w:firstLine="465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（一）参选教师为在医学院承担</w:t>
      </w:r>
      <w:r w:rsidRPr="00A37FDC">
        <w:rPr>
          <w:rFonts w:ascii="仿宋_GB2312" w:eastAsia="仿宋_GB2312" w:hAnsi="宋体" w:hint="eastAsia"/>
          <w:kern w:val="0"/>
          <w:sz w:val="24"/>
        </w:rPr>
        <w:t>2012-2013学年</w:t>
      </w:r>
      <w:r w:rsidRPr="00F55AF8">
        <w:rPr>
          <w:rFonts w:ascii="仿宋_GB2312" w:eastAsia="仿宋_GB2312" w:hAnsi="宋体" w:hint="eastAsia"/>
          <w:kern w:val="0"/>
          <w:sz w:val="24"/>
        </w:rPr>
        <w:t>本科</w:t>
      </w:r>
      <w:r>
        <w:rPr>
          <w:rFonts w:ascii="仿宋_GB2312" w:eastAsia="仿宋_GB2312" w:hAnsi="宋体" w:hint="eastAsia"/>
          <w:kern w:val="0"/>
          <w:sz w:val="24"/>
        </w:rPr>
        <w:t>阶段PBL教学任务的专任教师及医生。</w:t>
      </w:r>
    </w:p>
    <w:p w:rsidR="00081CE2" w:rsidRPr="00F55AF8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t xml:space="preserve">    （</w:t>
      </w:r>
      <w:r>
        <w:rPr>
          <w:rFonts w:ascii="仿宋_GB2312" w:eastAsia="仿宋_GB2312" w:hAnsi="宋体" w:hint="eastAsia"/>
          <w:kern w:val="0"/>
          <w:sz w:val="24"/>
        </w:rPr>
        <w:t>二</w:t>
      </w:r>
      <w:r w:rsidRPr="00F55AF8">
        <w:rPr>
          <w:rFonts w:ascii="仿宋_GB2312" w:eastAsia="仿宋_GB2312" w:hAnsi="宋体" w:hint="eastAsia"/>
          <w:kern w:val="0"/>
          <w:sz w:val="24"/>
        </w:rPr>
        <w:t>）热爱</w:t>
      </w:r>
      <w:r>
        <w:rPr>
          <w:rFonts w:ascii="仿宋_GB2312" w:eastAsia="仿宋_GB2312" w:hAnsi="宋体" w:hint="eastAsia"/>
          <w:kern w:val="0"/>
          <w:sz w:val="24"/>
        </w:rPr>
        <w:t>医学教育</w:t>
      </w:r>
      <w:r w:rsidRPr="00F55AF8">
        <w:rPr>
          <w:rFonts w:ascii="仿宋_GB2312" w:eastAsia="仿宋_GB2312" w:hAnsi="宋体" w:hint="eastAsia"/>
          <w:kern w:val="0"/>
          <w:sz w:val="24"/>
        </w:rPr>
        <w:t>，</w:t>
      </w:r>
      <w:r>
        <w:rPr>
          <w:rFonts w:ascii="仿宋_GB2312" w:eastAsia="仿宋_GB2312" w:hAnsi="宋体" w:hint="eastAsia"/>
          <w:kern w:val="0"/>
          <w:sz w:val="24"/>
        </w:rPr>
        <w:t>积极参与医学教学改革，</w:t>
      </w:r>
      <w:r w:rsidRPr="00F55AF8">
        <w:rPr>
          <w:rFonts w:ascii="仿宋_GB2312" w:eastAsia="仿宋_GB2312" w:hAnsi="宋体" w:hint="eastAsia"/>
          <w:kern w:val="0"/>
          <w:sz w:val="24"/>
        </w:rPr>
        <w:t>具有强烈的事业心和协作精神。治学严谨，学风端正，教书育人，为人师表。</w:t>
      </w:r>
    </w:p>
    <w:p w:rsidR="00081CE2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t xml:space="preserve">    （</w:t>
      </w:r>
      <w:r>
        <w:rPr>
          <w:rFonts w:ascii="仿宋_GB2312" w:eastAsia="仿宋_GB2312" w:hAnsi="宋体" w:hint="eastAsia"/>
          <w:kern w:val="0"/>
          <w:sz w:val="24"/>
        </w:rPr>
        <w:t>三</w:t>
      </w:r>
      <w:r w:rsidRPr="00F55AF8">
        <w:rPr>
          <w:rFonts w:ascii="仿宋_GB2312" w:eastAsia="仿宋_GB2312" w:hAnsi="宋体" w:hint="eastAsia"/>
          <w:kern w:val="0"/>
          <w:sz w:val="24"/>
        </w:rPr>
        <w:t>）</w:t>
      </w:r>
      <w:r>
        <w:rPr>
          <w:rFonts w:ascii="仿宋_GB2312" w:eastAsia="仿宋_GB2312" w:hAnsi="宋体" w:hint="eastAsia"/>
          <w:kern w:val="0"/>
          <w:sz w:val="24"/>
        </w:rPr>
        <w:t>担任本科PBL教师，能充分贯彻PBL教学理念，</w:t>
      </w:r>
      <w:r w:rsidRPr="00F55AF8">
        <w:rPr>
          <w:rFonts w:ascii="仿宋_GB2312" w:eastAsia="仿宋_GB2312" w:hAnsi="宋体" w:hint="eastAsia"/>
          <w:kern w:val="0"/>
          <w:sz w:val="24"/>
        </w:rPr>
        <w:t>教学效果好，学生评价优秀。</w:t>
      </w:r>
    </w:p>
    <w:p w:rsidR="00081CE2" w:rsidRPr="00F55AF8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</w:rPr>
        <w:t>三</w:t>
      </w:r>
      <w:r w:rsidRPr="00F55AF8">
        <w:rPr>
          <w:rFonts w:ascii="仿宋_GB2312" w:eastAsia="仿宋_GB2312" w:hAnsi="宋体" w:hint="eastAsia"/>
          <w:kern w:val="0"/>
          <w:sz w:val="24"/>
        </w:rPr>
        <w:t>、评选方法与步骤</w:t>
      </w:r>
    </w:p>
    <w:p w:rsidR="00081CE2" w:rsidRPr="00F55AF8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t xml:space="preserve">    （一）符合评选条件的教师向所在学院</w:t>
      </w:r>
      <w:r>
        <w:rPr>
          <w:rFonts w:ascii="仿宋_GB2312" w:eastAsia="仿宋_GB2312" w:hAnsi="宋体" w:hint="eastAsia"/>
          <w:kern w:val="0"/>
          <w:sz w:val="24"/>
        </w:rPr>
        <w:t>、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系</w:t>
      </w:r>
      <w:r w:rsidRPr="00F55AF8">
        <w:rPr>
          <w:rFonts w:ascii="仿宋_GB2312" w:eastAsia="仿宋_GB2312" w:hAnsi="宋体" w:hint="eastAsia"/>
          <w:kern w:val="0"/>
          <w:sz w:val="24"/>
        </w:rPr>
        <w:t>提出</w:t>
      </w:r>
      <w:proofErr w:type="gramEnd"/>
      <w:r w:rsidRPr="00F55AF8">
        <w:rPr>
          <w:rFonts w:ascii="仿宋_GB2312" w:eastAsia="仿宋_GB2312" w:hAnsi="宋体" w:hint="eastAsia"/>
          <w:kern w:val="0"/>
          <w:sz w:val="24"/>
        </w:rPr>
        <w:t>申请</w:t>
      </w:r>
      <w:r>
        <w:rPr>
          <w:rFonts w:ascii="仿宋_GB2312" w:eastAsia="仿宋_GB2312" w:hAnsi="宋体" w:hint="eastAsia"/>
          <w:kern w:val="0"/>
          <w:sz w:val="24"/>
        </w:rPr>
        <w:t>或由各单位根据条件推荐人选</w:t>
      </w:r>
      <w:r w:rsidRPr="00F55AF8">
        <w:rPr>
          <w:rFonts w:ascii="仿宋_GB2312" w:eastAsia="仿宋_GB2312" w:hAnsi="宋体" w:hint="eastAsia"/>
          <w:kern w:val="0"/>
          <w:sz w:val="24"/>
        </w:rPr>
        <w:t>。各学院、系推荐名额见附件1。</w:t>
      </w:r>
    </w:p>
    <w:p w:rsidR="00081CE2" w:rsidRPr="00F55AF8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t xml:space="preserve">    （二）医学院</w:t>
      </w:r>
      <w:r>
        <w:rPr>
          <w:rFonts w:ascii="仿宋_GB2312" w:eastAsia="仿宋_GB2312" w:hAnsi="宋体" w:hint="eastAsia"/>
          <w:kern w:val="0"/>
          <w:sz w:val="24"/>
        </w:rPr>
        <w:t>将组织专家对推荐人选进行评审，最终确定</w:t>
      </w:r>
      <w:r w:rsidRPr="00F55AF8">
        <w:rPr>
          <w:rFonts w:ascii="仿宋_GB2312" w:eastAsia="仿宋_GB2312" w:hAnsi="宋体" w:hint="eastAsia"/>
          <w:kern w:val="0"/>
          <w:sz w:val="24"/>
        </w:rPr>
        <w:t>优秀</w:t>
      </w:r>
      <w:r>
        <w:rPr>
          <w:rFonts w:ascii="仿宋_GB2312" w:eastAsia="仿宋_GB2312" w:hAnsi="宋体" w:hint="eastAsia"/>
          <w:kern w:val="0"/>
          <w:sz w:val="24"/>
        </w:rPr>
        <w:t>PBL指导</w:t>
      </w:r>
      <w:r w:rsidRPr="00F55AF8">
        <w:rPr>
          <w:rFonts w:ascii="仿宋_GB2312" w:eastAsia="仿宋_GB2312" w:hAnsi="宋体" w:hint="eastAsia"/>
          <w:kern w:val="0"/>
          <w:sz w:val="24"/>
        </w:rPr>
        <w:t>教师</w:t>
      </w:r>
      <w:r>
        <w:rPr>
          <w:rFonts w:ascii="仿宋_GB2312" w:eastAsia="仿宋_GB2312" w:hAnsi="宋体" w:hint="eastAsia"/>
          <w:kern w:val="0"/>
          <w:sz w:val="24"/>
        </w:rPr>
        <w:t>获奖者，进行表彰。</w:t>
      </w:r>
      <w:r w:rsidRPr="00F55AF8">
        <w:rPr>
          <w:rFonts w:ascii="仿宋_GB2312" w:eastAsia="仿宋_GB2312" w:hAnsi="宋体" w:hint="eastAsia"/>
          <w:kern w:val="0"/>
          <w:sz w:val="24"/>
        </w:rPr>
        <w:t>推荐、评选过程中，医学院将设立公示环节，以提高评选表彰工作的透明度。</w:t>
      </w:r>
    </w:p>
    <w:p w:rsidR="00081CE2" w:rsidRPr="00F55AF8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t xml:space="preserve">    （三）各学院报送材料如下：</w:t>
      </w:r>
    </w:p>
    <w:p w:rsidR="001F5DC8" w:rsidRPr="001815BC" w:rsidRDefault="00081CE2" w:rsidP="00192221">
      <w:pPr>
        <w:spacing w:line="520" w:lineRule="exact"/>
        <w:ind w:leftChars="227" w:left="849" w:hangingChars="155" w:hanging="372"/>
        <w:rPr>
          <w:rFonts w:ascii="仿宋_GB2312" w:eastAsia="仿宋_GB2312" w:hAnsi="宋体"/>
          <w:kern w:val="0"/>
          <w:sz w:val="24"/>
        </w:rPr>
      </w:pPr>
      <w:r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1</w:t>
      </w:r>
      <w:r w:rsidRPr="001815BC">
        <w:rPr>
          <w:rFonts w:ascii="仿宋_GB2312" w:eastAsia="仿宋_GB2312" w:hAnsi="宋体" w:hint="eastAsia"/>
          <w:kern w:val="0"/>
          <w:sz w:val="24"/>
        </w:rPr>
        <w:t>.</w:t>
      </w:r>
      <w:r w:rsidR="00AF0995" w:rsidRPr="001815BC">
        <w:rPr>
          <w:rFonts w:ascii="仿宋_GB2312" w:eastAsia="仿宋_GB2312" w:hAnsi="宋体" w:hint="eastAsia"/>
          <w:kern w:val="0"/>
          <w:sz w:val="24"/>
        </w:rPr>
        <w:t xml:space="preserve"> </w:t>
      </w:r>
      <w:r w:rsidR="001815BC" w:rsidRPr="001815BC">
        <w:rPr>
          <w:rFonts w:ascii="仿宋_GB2312" w:eastAsia="仿宋_GB2312" w:hAnsi="宋体" w:hint="eastAsia"/>
          <w:kern w:val="0"/>
          <w:sz w:val="24"/>
        </w:rPr>
        <w:t>优秀PBL</w:t>
      </w:r>
      <w:r w:rsidR="00B159AE">
        <w:rPr>
          <w:rFonts w:ascii="仿宋_GB2312" w:eastAsia="仿宋_GB2312" w:hAnsi="宋体" w:hint="eastAsia"/>
          <w:kern w:val="0"/>
          <w:sz w:val="24"/>
        </w:rPr>
        <w:t>教师候选人</w:t>
      </w:r>
      <w:r w:rsidR="001815BC" w:rsidRPr="001815BC">
        <w:rPr>
          <w:rFonts w:ascii="仿宋_GB2312" w:eastAsia="仿宋_GB2312" w:hAnsi="宋体" w:hint="eastAsia"/>
          <w:kern w:val="0"/>
          <w:sz w:val="24"/>
        </w:rPr>
        <w:t>申报表</w:t>
      </w:r>
      <w:r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（附件2）</w:t>
      </w:r>
      <w:r w:rsidR="00B159AE">
        <w:rPr>
          <w:rFonts w:ascii="仿宋_GB2312" w:eastAsia="仿宋_GB2312" w:hAnsi="宋体" w:hint="eastAsia"/>
          <w:color w:val="000000" w:themeColor="text1"/>
          <w:kern w:val="0"/>
          <w:sz w:val="24"/>
        </w:rPr>
        <w:t>，交电子版和纸质版，纸质版要求学院签字盖章。</w:t>
      </w:r>
    </w:p>
    <w:p w:rsidR="00ED33CE" w:rsidRPr="004D3C40" w:rsidRDefault="0068113A" w:rsidP="00ED33CE">
      <w:pPr>
        <w:widowControl/>
        <w:snapToGrid w:val="0"/>
        <w:spacing w:line="500" w:lineRule="exact"/>
        <w:ind w:firstLine="465"/>
        <w:rPr>
          <w:rFonts w:ascii="仿宋_GB2312" w:eastAsia="仿宋_GB2312" w:hAnsi="宋体"/>
          <w:color w:val="000000" w:themeColor="text1"/>
          <w:kern w:val="0"/>
          <w:sz w:val="24"/>
        </w:rPr>
      </w:pPr>
      <w:r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2．</w:t>
      </w:r>
      <w:r w:rsidR="00AF0995"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参选教师的</w:t>
      </w:r>
      <w:r w:rsidR="00B159AE"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2012-2013学年</w:t>
      </w:r>
      <w:r w:rsidR="00AF0995"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PBL课程学生</w:t>
      </w:r>
      <w:r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评教表、督导评教表扫描件</w:t>
      </w:r>
      <w:r w:rsidR="00AF0995"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。</w:t>
      </w:r>
    </w:p>
    <w:p w:rsidR="00081CE2" w:rsidRPr="004D3C40" w:rsidRDefault="0068113A" w:rsidP="00ED33CE">
      <w:pPr>
        <w:widowControl/>
        <w:snapToGrid w:val="0"/>
        <w:spacing w:line="500" w:lineRule="exact"/>
        <w:ind w:leftChars="200" w:left="540" w:hangingChars="50" w:hanging="120"/>
        <w:rPr>
          <w:rFonts w:ascii="仿宋_GB2312" w:eastAsia="仿宋_GB2312" w:hAnsi="宋体"/>
          <w:color w:val="000000" w:themeColor="text1"/>
          <w:kern w:val="0"/>
          <w:sz w:val="24"/>
        </w:rPr>
      </w:pPr>
      <w:r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3</w:t>
      </w:r>
      <w:r w:rsidR="00081CE2"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.</w:t>
      </w:r>
      <w:r w:rsidR="00AF0995"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 xml:space="preserve"> </w:t>
      </w:r>
      <w:r w:rsidR="00ED33CE"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所有</w:t>
      </w:r>
      <w:r w:rsidR="00192221">
        <w:rPr>
          <w:rFonts w:ascii="仿宋_GB2312" w:eastAsia="仿宋_GB2312" w:hAnsi="宋体" w:hint="eastAsia"/>
          <w:color w:val="000000" w:themeColor="text1"/>
          <w:kern w:val="0"/>
          <w:sz w:val="24"/>
        </w:rPr>
        <w:t>电子版</w:t>
      </w:r>
      <w:r w:rsidR="00ED33CE"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材料放一个文件夹以申报教师姓名命名，</w:t>
      </w:r>
      <w:r w:rsidR="00081CE2" w:rsidRPr="004D3C40">
        <w:rPr>
          <w:rFonts w:ascii="仿宋_GB2312" w:eastAsia="仿宋_GB2312" w:hAnsi="宋体" w:hint="eastAsia"/>
          <w:color w:val="000000" w:themeColor="text1"/>
          <w:kern w:val="0"/>
          <w:sz w:val="24"/>
        </w:rPr>
        <w:t>材料申报截止日期为：2013年5月15日。</w:t>
      </w:r>
    </w:p>
    <w:p w:rsidR="00081CE2" w:rsidRPr="00F55AF8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lastRenderedPageBreak/>
        <w:t xml:space="preserve">    （四）优秀</w:t>
      </w:r>
      <w:r>
        <w:rPr>
          <w:rFonts w:ascii="仿宋_GB2312" w:eastAsia="仿宋_GB2312" w:hAnsi="宋体" w:hint="eastAsia"/>
          <w:kern w:val="0"/>
          <w:sz w:val="24"/>
        </w:rPr>
        <w:t>PBL</w:t>
      </w:r>
      <w:r w:rsidRPr="00F55AF8">
        <w:rPr>
          <w:rFonts w:ascii="仿宋_GB2312" w:eastAsia="仿宋_GB2312" w:hAnsi="宋体" w:hint="eastAsia"/>
          <w:kern w:val="0"/>
          <w:sz w:val="24"/>
        </w:rPr>
        <w:t>教师评选</w:t>
      </w:r>
      <w:r>
        <w:rPr>
          <w:rFonts w:ascii="仿宋_GB2312" w:eastAsia="仿宋_GB2312" w:hAnsi="宋体" w:hint="eastAsia"/>
          <w:kern w:val="0"/>
          <w:sz w:val="24"/>
        </w:rPr>
        <w:t>的</w:t>
      </w:r>
      <w:r w:rsidRPr="00F55AF8">
        <w:rPr>
          <w:rFonts w:ascii="仿宋_GB2312" w:eastAsia="仿宋_GB2312" w:hAnsi="宋体" w:hint="eastAsia"/>
          <w:kern w:val="0"/>
          <w:sz w:val="24"/>
        </w:rPr>
        <w:t>管理负责部门为医学院教务处，联系人：</w:t>
      </w:r>
      <w:r>
        <w:rPr>
          <w:rFonts w:ascii="仿宋_GB2312" w:eastAsia="仿宋_GB2312" w:hAnsi="宋体" w:hint="eastAsia"/>
          <w:kern w:val="0"/>
          <w:sz w:val="24"/>
        </w:rPr>
        <w:t>马骏</w:t>
      </w:r>
      <w:r w:rsidRPr="00F55AF8">
        <w:rPr>
          <w:rFonts w:ascii="仿宋_GB2312" w:eastAsia="仿宋_GB2312" w:hAnsi="宋体" w:hint="eastAsia"/>
          <w:kern w:val="0"/>
          <w:sz w:val="24"/>
        </w:rPr>
        <w:t>。电</w:t>
      </w:r>
      <w:r>
        <w:rPr>
          <w:rFonts w:ascii="仿宋_GB2312" w:eastAsia="仿宋_GB2312" w:hAnsi="宋体" w:hint="eastAsia"/>
          <w:kern w:val="0"/>
          <w:sz w:val="24"/>
        </w:rPr>
        <w:t>话</w:t>
      </w:r>
      <w:r w:rsidRPr="00F55AF8">
        <w:rPr>
          <w:rFonts w:ascii="仿宋_GB2312" w:eastAsia="仿宋_GB2312" w:hAnsi="宋体" w:hint="eastAsia"/>
          <w:kern w:val="0"/>
          <w:sz w:val="24"/>
        </w:rPr>
        <w:t>：</w:t>
      </w:r>
      <w:r>
        <w:rPr>
          <w:rFonts w:ascii="仿宋_GB2312" w:eastAsia="仿宋_GB2312" w:hAnsi="宋体" w:hint="eastAsia"/>
          <w:kern w:val="0"/>
          <w:sz w:val="24"/>
        </w:rPr>
        <w:t>63846590-776204</w:t>
      </w:r>
    </w:p>
    <w:p w:rsidR="00081CE2" w:rsidRPr="00F55AF8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</w:rPr>
        <w:t>优秀PBL</w:t>
      </w:r>
      <w:r w:rsidRPr="00F55AF8">
        <w:rPr>
          <w:rFonts w:ascii="仿宋_GB2312" w:eastAsia="仿宋_GB2312" w:hAnsi="宋体" w:hint="eastAsia"/>
          <w:kern w:val="0"/>
          <w:sz w:val="24"/>
        </w:rPr>
        <w:t>教师奖评选工作是教育部教学质量与教学改革工程的重要内容之一，各单位要高度重视此项工作，切实加强领导，坚持标准，认真组织好评选和推荐工作。</w:t>
      </w:r>
    </w:p>
    <w:p w:rsidR="00081CE2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</w:p>
    <w:p w:rsidR="00081CE2" w:rsidRPr="00F55AF8" w:rsidRDefault="00081CE2" w:rsidP="00081CE2">
      <w:pPr>
        <w:widowControl/>
        <w:snapToGrid w:val="0"/>
        <w:spacing w:line="500" w:lineRule="exact"/>
        <w:rPr>
          <w:rFonts w:ascii="仿宋_GB2312" w:eastAsia="仿宋_GB2312" w:hAnsi="宋体"/>
          <w:kern w:val="0"/>
          <w:sz w:val="24"/>
        </w:rPr>
      </w:pPr>
    </w:p>
    <w:p w:rsidR="00081CE2" w:rsidRPr="00F55AF8" w:rsidRDefault="00081CE2" w:rsidP="00081CE2">
      <w:pPr>
        <w:spacing w:line="500" w:lineRule="exact"/>
        <w:rPr>
          <w:rFonts w:ascii="仿宋_GB2312" w:eastAsia="仿宋_GB2312" w:hAnsi="宋体"/>
          <w:kern w:val="0"/>
          <w:sz w:val="24"/>
        </w:rPr>
      </w:pPr>
    </w:p>
    <w:p w:rsidR="00081CE2" w:rsidRPr="00F55AF8" w:rsidRDefault="00081CE2" w:rsidP="00081CE2">
      <w:pPr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t xml:space="preserve">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</w:t>
      </w:r>
      <w:r w:rsidRPr="00F55AF8">
        <w:rPr>
          <w:rFonts w:ascii="仿宋_GB2312" w:eastAsia="仿宋_GB2312" w:hAnsi="宋体" w:hint="eastAsia"/>
          <w:kern w:val="0"/>
          <w:sz w:val="24"/>
        </w:rPr>
        <w:t xml:space="preserve">          </w:t>
      </w:r>
      <w:r w:rsidR="009D3FF6">
        <w:rPr>
          <w:rFonts w:ascii="仿宋_GB2312" w:eastAsia="仿宋_GB2312" w:hAnsi="宋体" w:hint="eastAsia"/>
          <w:kern w:val="0"/>
          <w:sz w:val="24"/>
        </w:rPr>
        <w:t xml:space="preserve">              </w:t>
      </w:r>
      <w:r w:rsidRPr="00F55AF8">
        <w:rPr>
          <w:rFonts w:ascii="仿宋_GB2312" w:eastAsia="仿宋_GB2312" w:hAnsi="宋体" w:hint="eastAsia"/>
          <w:kern w:val="0"/>
          <w:sz w:val="24"/>
        </w:rPr>
        <w:t xml:space="preserve"> 上海交通大学医学院</w:t>
      </w:r>
    </w:p>
    <w:p w:rsidR="00081CE2" w:rsidRPr="00F55AF8" w:rsidRDefault="00081CE2" w:rsidP="00081CE2">
      <w:pPr>
        <w:spacing w:line="500" w:lineRule="exact"/>
        <w:rPr>
          <w:rFonts w:ascii="仿宋_GB2312" w:eastAsia="仿宋_GB2312" w:hAnsi="宋体"/>
          <w:kern w:val="0"/>
          <w:sz w:val="24"/>
        </w:rPr>
      </w:pPr>
      <w:r w:rsidRPr="00F55AF8">
        <w:rPr>
          <w:rFonts w:ascii="仿宋_GB2312" w:eastAsia="仿宋_GB2312" w:hAnsi="宋体" w:hint="eastAsia"/>
          <w:kern w:val="0"/>
          <w:sz w:val="24"/>
        </w:rPr>
        <w:t xml:space="preserve">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</w:t>
      </w:r>
      <w:r w:rsidRPr="00F55AF8">
        <w:rPr>
          <w:rFonts w:ascii="仿宋_GB2312" w:eastAsia="仿宋_GB2312" w:hAnsi="宋体" w:hint="eastAsia"/>
          <w:kern w:val="0"/>
          <w:sz w:val="24"/>
        </w:rPr>
        <w:t xml:space="preserve">           </w:t>
      </w:r>
      <w:r w:rsidR="009D3FF6">
        <w:rPr>
          <w:rFonts w:ascii="仿宋_GB2312" w:eastAsia="仿宋_GB2312" w:hAnsi="宋体" w:hint="eastAsia"/>
          <w:kern w:val="0"/>
          <w:sz w:val="24"/>
        </w:rPr>
        <w:t xml:space="preserve">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</w:t>
      </w:r>
      <w:r w:rsidRPr="00F55AF8">
        <w:rPr>
          <w:rFonts w:ascii="仿宋_GB2312" w:eastAsia="仿宋_GB2312" w:hAnsi="宋体" w:hint="eastAsia"/>
          <w:kern w:val="0"/>
          <w:sz w:val="24"/>
        </w:rPr>
        <w:t>二○</w:t>
      </w:r>
      <w:r>
        <w:rPr>
          <w:rFonts w:ascii="仿宋_GB2312" w:eastAsia="仿宋_GB2312" w:hAnsi="宋体" w:hint="eastAsia"/>
          <w:kern w:val="0"/>
          <w:sz w:val="24"/>
        </w:rPr>
        <w:t>一</w:t>
      </w:r>
      <w:r w:rsidR="00D23CEB">
        <w:rPr>
          <w:rFonts w:ascii="仿宋_GB2312" w:eastAsia="仿宋_GB2312" w:hAnsi="宋体" w:hint="eastAsia"/>
          <w:kern w:val="0"/>
          <w:sz w:val="24"/>
        </w:rPr>
        <w:t>三</w:t>
      </w:r>
      <w:r>
        <w:rPr>
          <w:rFonts w:ascii="仿宋_GB2312" w:eastAsia="仿宋_GB2312" w:hAnsi="宋体" w:hint="eastAsia"/>
          <w:kern w:val="0"/>
          <w:sz w:val="24"/>
        </w:rPr>
        <w:t>年三</w:t>
      </w:r>
      <w:r w:rsidRPr="00F55AF8">
        <w:rPr>
          <w:rFonts w:ascii="仿宋_GB2312" w:eastAsia="仿宋_GB2312" w:hAnsi="宋体" w:hint="eastAsia"/>
          <w:kern w:val="0"/>
          <w:sz w:val="24"/>
        </w:rPr>
        <w:t>月</w:t>
      </w:r>
      <w:r>
        <w:rPr>
          <w:rFonts w:ascii="仿宋_GB2312" w:eastAsia="仿宋_GB2312" w:hAnsi="宋体" w:hint="eastAsia"/>
          <w:kern w:val="0"/>
          <w:sz w:val="24"/>
        </w:rPr>
        <w:t>六</w:t>
      </w:r>
      <w:r w:rsidRPr="00F55AF8">
        <w:rPr>
          <w:rFonts w:ascii="仿宋_GB2312" w:eastAsia="仿宋_GB2312" w:hAnsi="宋体" w:hint="eastAsia"/>
          <w:kern w:val="0"/>
          <w:sz w:val="24"/>
        </w:rPr>
        <w:t>日</w:t>
      </w:r>
    </w:p>
    <w:p w:rsidR="00081CE2" w:rsidRDefault="00081CE2" w:rsidP="00081CE2">
      <w:pPr>
        <w:spacing w:line="50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DE10E9" w:rsidRDefault="00DE10E9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081CE2"/>
    <w:p w:rsidR="00544615" w:rsidRDefault="00544615" w:rsidP="00544615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附件1：</w:t>
      </w:r>
    </w:p>
    <w:p w:rsidR="00544615" w:rsidRDefault="00544615" w:rsidP="00544615">
      <w:pPr>
        <w:spacing w:line="520" w:lineRule="exact"/>
        <w:jc w:val="center"/>
        <w:rPr>
          <w:b/>
          <w:sz w:val="28"/>
          <w:szCs w:val="28"/>
        </w:rPr>
      </w:pPr>
    </w:p>
    <w:p w:rsidR="00544615" w:rsidRDefault="00544615" w:rsidP="00544615">
      <w:pPr>
        <w:spacing w:line="5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上海交通大学医学院</w:t>
      </w:r>
      <w:r>
        <w:rPr>
          <w:b/>
          <w:sz w:val="28"/>
          <w:szCs w:val="28"/>
        </w:rPr>
        <w:t>2012-2013</w:t>
      </w:r>
      <w:r>
        <w:rPr>
          <w:rFonts w:hint="eastAsia"/>
          <w:b/>
          <w:sz w:val="28"/>
          <w:szCs w:val="28"/>
        </w:rPr>
        <w:t>学年优秀</w:t>
      </w:r>
      <w:r w:rsidR="00AF0995">
        <w:rPr>
          <w:b/>
          <w:sz w:val="28"/>
          <w:szCs w:val="28"/>
        </w:rPr>
        <w:t>PBL</w:t>
      </w:r>
      <w:r>
        <w:rPr>
          <w:rFonts w:hint="eastAsia"/>
          <w:b/>
          <w:sz w:val="28"/>
          <w:szCs w:val="28"/>
        </w:rPr>
        <w:t>教师推荐名额分配表</w:t>
      </w:r>
    </w:p>
    <w:p w:rsidR="00544615" w:rsidRDefault="00544615" w:rsidP="00544615">
      <w:pPr>
        <w:spacing w:line="52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4049"/>
        <w:gridCol w:w="1980"/>
      </w:tblGrid>
      <w:tr w:rsidR="00544615">
        <w:trPr>
          <w:trHeight w:hRule="exact"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学院、系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推荐名额</w:t>
            </w:r>
          </w:p>
        </w:tc>
      </w:tr>
      <w:tr w:rsidR="00544615">
        <w:trPr>
          <w:trHeight w:hRule="exact"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基础医学院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544615">
        <w:trPr>
          <w:trHeight w:hRule="exact"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瑞金临床医学院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544615">
        <w:trPr>
          <w:trHeight w:hRule="exact"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仁济临床医学院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544615">
        <w:trPr>
          <w:trHeight w:hRule="exact"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新华临床医学院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544615">
        <w:trPr>
          <w:trHeight w:hRule="exact"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九院临床医学院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544615">
        <w:trPr>
          <w:trHeight w:hRule="exact"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六院临床医学院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544615">
        <w:trPr>
          <w:trHeight w:hRule="exact"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一院临床医学院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544615">
        <w:trPr>
          <w:trHeight w:hRule="exact"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儿科系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544615">
        <w:trPr>
          <w:trHeight w:hRule="exact"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口腔医学院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544615">
        <w:trPr>
          <w:trHeight w:hRule="exact"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护理学院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15" w:rsidRDefault="005446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</w:tbl>
    <w:p w:rsidR="00544615" w:rsidRDefault="00544615" w:rsidP="0068113A">
      <w:pPr>
        <w:rPr>
          <w:rFonts w:ascii="仿宋_GB2312" w:eastAsia="仿宋_GB2312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附件2：</w:t>
      </w:r>
    </w:p>
    <w:p w:rsidR="006D316F" w:rsidRPr="0068113A" w:rsidRDefault="00544615" w:rsidP="0068113A">
      <w:pPr>
        <w:spacing w:line="520" w:lineRule="exact"/>
        <w:jc w:val="center"/>
        <w:rPr>
          <w:rFonts w:ascii="黑体" w:eastAsia="黑体" w:hAnsi="宋体"/>
          <w:kern w:val="0"/>
          <w:sz w:val="30"/>
          <w:szCs w:val="30"/>
          <w:lang w:val="en-GB"/>
        </w:rPr>
      </w:pPr>
      <w:r>
        <w:rPr>
          <w:rFonts w:ascii="黑体" w:eastAsia="黑体" w:hint="eastAsia"/>
          <w:sz w:val="30"/>
          <w:szCs w:val="30"/>
        </w:rPr>
        <w:t>优秀PBL教师</w:t>
      </w:r>
      <w:r w:rsidR="00B159AE">
        <w:rPr>
          <w:rFonts w:ascii="黑体" w:eastAsia="黑体" w:hAnsi="宋体" w:hint="eastAsia"/>
          <w:kern w:val="0"/>
          <w:sz w:val="30"/>
          <w:szCs w:val="30"/>
          <w:lang w:val="en-GB"/>
        </w:rPr>
        <w:t>候选人</w:t>
      </w:r>
      <w:r w:rsidR="0068113A">
        <w:rPr>
          <w:rFonts w:ascii="黑体" w:eastAsia="黑体" w:hAnsi="宋体" w:hint="eastAsia"/>
          <w:kern w:val="0"/>
          <w:sz w:val="30"/>
          <w:szCs w:val="30"/>
          <w:lang w:val="en-GB"/>
        </w:rPr>
        <w:t>申报表</w:t>
      </w:r>
    </w:p>
    <w:tbl>
      <w:tblPr>
        <w:tblStyle w:val="a5"/>
        <w:tblpPr w:leftFromText="180" w:rightFromText="180" w:vertAnchor="text" w:horzAnchor="margin" w:tblpXSpec="center" w:tblpY="2"/>
        <w:tblW w:w="10188" w:type="dxa"/>
        <w:tblLayout w:type="fixed"/>
        <w:tblLook w:val="01E0"/>
      </w:tblPr>
      <w:tblGrid>
        <w:gridCol w:w="2088"/>
        <w:gridCol w:w="997"/>
        <w:gridCol w:w="1418"/>
        <w:gridCol w:w="2976"/>
        <w:gridCol w:w="567"/>
        <w:gridCol w:w="2142"/>
      </w:tblGrid>
      <w:tr w:rsidR="006D316F" w:rsidTr="00EB5DDA">
        <w:trPr>
          <w:trHeight w:val="418"/>
        </w:trPr>
        <w:tc>
          <w:tcPr>
            <w:tcW w:w="2088" w:type="dxa"/>
            <w:vAlign w:val="center"/>
          </w:tcPr>
          <w:p w:rsidR="006D316F" w:rsidRPr="004C0423" w:rsidRDefault="006D316F" w:rsidP="00DA4B36">
            <w:pPr>
              <w:tabs>
                <w:tab w:val="left" w:pos="525"/>
              </w:tabs>
              <w:rPr>
                <w:rFonts w:asciiTheme="majorEastAsia" w:eastAsiaTheme="majorEastAsia" w:hAnsiTheme="majorEastAsia"/>
                <w:szCs w:val="20"/>
              </w:rPr>
            </w:pPr>
            <w:r w:rsidRPr="004C0423">
              <w:rPr>
                <w:rFonts w:asciiTheme="majorEastAsia" w:eastAsiaTheme="majorEastAsia" w:hAnsiTheme="majorEastAsia" w:hint="eastAsia"/>
                <w:szCs w:val="20"/>
              </w:rPr>
              <w:t xml:space="preserve">姓名：                    </w:t>
            </w:r>
          </w:p>
        </w:tc>
        <w:tc>
          <w:tcPr>
            <w:tcW w:w="2415" w:type="dxa"/>
            <w:gridSpan w:val="2"/>
            <w:vAlign w:val="center"/>
          </w:tcPr>
          <w:p w:rsidR="006D316F" w:rsidRPr="004C0423" w:rsidRDefault="006D316F" w:rsidP="006D316F">
            <w:pPr>
              <w:rPr>
                <w:rFonts w:asciiTheme="majorEastAsia" w:eastAsiaTheme="majorEastAsia" w:hAnsiTheme="majorEastAsia"/>
                <w:szCs w:val="20"/>
              </w:rPr>
            </w:pPr>
            <w:r w:rsidRPr="004C0423">
              <w:rPr>
                <w:rFonts w:asciiTheme="majorEastAsia" w:eastAsiaTheme="majorEastAsia" w:hAnsiTheme="majorEastAsia" w:hint="eastAsia"/>
                <w:szCs w:val="20"/>
              </w:rPr>
              <w:t>单位：</w:t>
            </w:r>
          </w:p>
        </w:tc>
        <w:tc>
          <w:tcPr>
            <w:tcW w:w="2976" w:type="dxa"/>
            <w:vAlign w:val="center"/>
          </w:tcPr>
          <w:p w:rsidR="006D316F" w:rsidRPr="004C0423" w:rsidRDefault="006D316F" w:rsidP="00DA4B36">
            <w:pPr>
              <w:rPr>
                <w:rFonts w:asciiTheme="majorEastAsia" w:eastAsiaTheme="majorEastAsia" w:hAnsiTheme="majorEastAsia"/>
                <w:szCs w:val="20"/>
              </w:rPr>
            </w:pPr>
            <w:r w:rsidRPr="004C0423">
              <w:rPr>
                <w:rFonts w:asciiTheme="majorEastAsia" w:eastAsiaTheme="majorEastAsia" w:hAnsiTheme="majorEastAsia" w:hint="eastAsia"/>
                <w:szCs w:val="20"/>
              </w:rPr>
              <w:t>科室</w:t>
            </w:r>
            <w:r w:rsidR="008C18B8">
              <w:rPr>
                <w:rFonts w:asciiTheme="majorEastAsia" w:eastAsiaTheme="majorEastAsia" w:hAnsiTheme="majorEastAsia" w:hint="eastAsia"/>
                <w:szCs w:val="20"/>
              </w:rPr>
              <w:t>：</w:t>
            </w:r>
          </w:p>
        </w:tc>
        <w:tc>
          <w:tcPr>
            <w:tcW w:w="2709" w:type="dxa"/>
            <w:gridSpan w:val="2"/>
            <w:vAlign w:val="center"/>
          </w:tcPr>
          <w:p w:rsidR="006D316F" w:rsidRPr="004C0423" w:rsidRDefault="006D316F" w:rsidP="00DA4B36">
            <w:pPr>
              <w:rPr>
                <w:rFonts w:asciiTheme="majorEastAsia" w:eastAsiaTheme="majorEastAsia" w:hAnsiTheme="majorEastAsia"/>
                <w:szCs w:val="20"/>
              </w:rPr>
            </w:pPr>
            <w:r w:rsidRPr="004C0423">
              <w:rPr>
                <w:rFonts w:asciiTheme="majorEastAsia" w:eastAsiaTheme="majorEastAsia" w:hAnsiTheme="majorEastAsia" w:hint="eastAsia"/>
                <w:szCs w:val="20"/>
              </w:rPr>
              <w:t>职称：</w:t>
            </w:r>
          </w:p>
        </w:tc>
      </w:tr>
      <w:tr w:rsidR="006D316F" w:rsidTr="00EB5DDA">
        <w:trPr>
          <w:trHeight w:val="343"/>
        </w:trPr>
        <w:tc>
          <w:tcPr>
            <w:tcW w:w="4503" w:type="dxa"/>
            <w:gridSpan w:val="3"/>
            <w:vAlign w:val="center"/>
          </w:tcPr>
          <w:p w:rsidR="006D316F" w:rsidRPr="004C0423" w:rsidRDefault="006D316F" w:rsidP="004C042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Theme="majorEastAsia" w:eastAsiaTheme="majorEastAsia" w:hAnsiTheme="majorEastAsia" w:cs="微软雅黑"/>
                <w:color w:val="000000"/>
                <w:szCs w:val="20"/>
              </w:rPr>
            </w:pPr>
            <w:r w:rsidRPr="004C0423">
              <w:rPr>
                <w:rFonts w:asciiTheme="majorEastAsia" w:eastAsiaTheme="majorEastAsia" w:hAnsiTheme="majorEastAsia" w:hint="eastAsia"/>
                <w:szCs w:val="20"/>
              </w:rPr>
              <w:t>联系电话：</w:t>
            </w:r>
          </w:p>
        </w:tc>
        <w:tc>
          <w:tcPr>
            <w:tcW w:w="5685" w:type="dxa"/>
            <w:gridSpan w:val="3"/>
            <w:vAlign w:val="center"/>
          </w:tcPr>
          <w:p w:rsidR="006D316F" w:rsidRPr="004C0423" w:rsidRDefault="006D316F" w:rsidP="00DA4B36">
            <w:pPr>
              <w:rPr>
                <w:rFonts w:asciiTheme="majorEastAsia" w:eastAsiaTheme="majorEastAsia" w:hAnsiTheme="majorEastAsia"/>
                <w:szCs w:val="20"/>
              </w:rPr>
            </w:pPr>
            <w:r w:rsidRPr="004C0423">
              <w:rPr>
                <w:rFonts w:asciiTheme="majorEastAsia" w:eastAsiaTheme="majorEastAsia" w:hAnsiTheme="majorEastAsia" w:hint="eastAsia"/>
                <w:szCs w:val="20"/>
              </w:rPr>
              <w:t>邮箱：</w:t>
            </w:r>
          </w:p>
        </w:tc>
      </w:tr>
      <w:tr w:rsidR="004C0423" w:rsidTr="00EB5DDA">
        <w:trPr>
          <w:trHeight w:val="344"/>
        </w:trPr>
        <w:tc>
          <w:tcPr>
            <w:tcW w:w="4503" w:type="dxa"/>
            <w:gridSpan w:val="3"/>
            <w:vAlign w:val="center"/>
          </w:tcPr>
          <w:p w:rsidR="004C0423" w:rsidRPr="004C0423" w:rsidRDefault="004C0423" w:rsidP="004C0423">
            <w:pPr>
              <w:rPr>
                <w:rFonts w:asciiTheme="majorEastAsia" w:eastAsiaTheme="majorEastAsia" w:hAnsiTheme="majorEastAsia"/>
                <w:szCs w:val="20"/>
              </w:rPr>
            </w:pPr>
            <w:r w:rsidRPr="004C0423">
              <w:rPr>
                <w:rFonts w:asciiTheme="majorEastAsia" w:eastAsiaTheme="majorEastAsia" w:hAnsiTheme="majorEastAsia" w:hint="eastAsia"/>
                <w:szCs w:val="20"/>
              </w:rPr>
              <w:t>参加培训及获得PBL教师证书时间：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4C0423">
              <w:rPr>
                <w:rFonts w:asciiTheme="majorEastAsia" w:eastAsiaTheme="majorEastAsia" w:hAnsiTheme="majorEastAsia" w:hint="eastAsia"/>
                <w:szCs w:val="20"/>
              </w:rPr>
              <w:t xml:space="preserve"> 年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</w:t>
            </w:r>
            <w:r w:rsidRPr="004C0423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3543" w:type="dxa"/>
            <w:gridSpan w:val="2"/>
            <w:vAlign w:val="center"/>
          </w:tcPr>
          <w:p w:rsidR="004C0423" w:rsidRPr="004C0423" w:rsidRDefault="008F692B" w:rsidP="008F692B">
            <w:pPr>
              <w:rPr>
                <w:rFonts w:asciiTheme="majorEastAsia" w:eastAsiaTheme="majorEastAsia" w:hAnsiTheme="majorEastAsia"/>
                <w:szCs w:val="20"/>
              </w:rPr>
            </w:pPr>
            <w:r w:rsidRPr="004C0423">
              <w:rPr>
                <w:rFonts w:asciiTheme="majorEastAsia" w:eastAsiaTheme="majorEastAsia" w:hAnsiTheme="majorEastAsia" w:hint="eastAsia"/>
                <w:szCs w:val="20"/>
              </w:rPr>
              <w:t>本学年共计参与PBL授课学时：</w:t>
            </w:r>
          </w:p>
        </w:tc>
        <w:tc>
          <w:tcPr>
            <w:tcW w:w="2142" w:type="dxa"/>
            <w:vAlign w:val="center"/>
          </w:tcPr>
          <w:p w:rsidR="004C0423" w:rsidRPr="004C0423" w:rsidRDefault="004C0423" w:rsidP="004C0423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D316F" w:rsidTr="00E913D6">
        <w:trPr>
          <w:trHeight w:val="922"/>
        </w:trPr>
        <w:tc>
          <w:tcPr>
            <w:tcW w:w="10188" w:type="dxa"/>
            <w:gridSpan w:val="6"/>
            <w:vAlign w:val="center"/>
          </w:tcPr>
          <w:p w:rsidR="008F692B" w:rsidRDefault="008C18B8" w:rsidP="00EB5DDA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本</w:t>
            </w:r>
            <w:r w:rsidR="008F692B">
              <w:rPr>
                <w:rFonts w:asciiTheme="majorEastAsia" w:eastAsiaTheme="majorEastAsia" w:hAnsiTheme="majorEastAsia" w:hint="eastAsia"/>
                <w:szCs w:val="20"/>
              </w:rPr>
              <w:t>学年参与PBL授课情况</w:t>
            </w:r>
          </w:p>
          <w:p w:rsidR="00000000" w:rsidRDefault="008F692B" w:rsidP="00AC4A9A">
            <w:pPr>
              <w:ind w:firstLine="100"/>
              <w:rPr>
                <w:rFonts w:asciiTheme="majorEastAsia" w:eastAsiaTheme="majorEastAsia" w:hAnsiTheme="majorEastAsia"/>
                <w:kern w:val="2"/>
                <w:sz w:val="21"/>
                <w:szCs w:val="20"/>
              </w:rPr>
            </w:pPr>
            <w:r w:rsidRPr="008C18B8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××级××专业  ××系统/××</w:t>
            </w:r>
            <w:r w:rsidR="00B159AE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课程</w:t>
            </w:r>
            <w:r w:rsidRPr="008C18B8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 案例  ×个</w:t>
            </w:r>
          </w:p>
          <w:p w:rsidR="004C0423" w:rsidRPr="004C0423" w:rsidRDefault="004C0423" w:rsidP="00EB5DDA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8C18B8" w:rsidTr="00EB5DDA">
        <w:trPr>
          <w:trHeight w:val="386"/>
        </w:trPr>
        <w:tc>
          <w:tcPr>
            <w:tcW w:w="3085" w:type="dxa"/>
            <w:gridSpan w:val="2"/>
            <w:vAlign w:val="center"/>
          </w:tcPr>
          <w:p w:rsidR="008C18B8" w:rsidRPr="004C0423" w:rsidRDefault="008C18B8" w:rsidP="00B159A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历年共计</w:t>
            </w:r>
            <w:r w:rsidRPr="004C0423">
              <w:rPr>
                <w:rFonts w:asciiTheme="majorEastAsia" w:eastAsiaTheme="majorEastAsia" w:hAnsiTheme="majorEastAsia" w:hint="eastAsia"/>
                <w:szCs w:val="20"/>
              </w:rPr>
              <w:t>撰写案例</w:t>
            </w:r>
            <w:commentRangeStart w:id="0"/>
            <w:r w:rsidRPr="004C0423">
              <w:rPr>
                <w:rFonts w:asciiTheme="majorEastAsia" w:eastAsiaTheme="majorEastAsia" w:hAnsiTheme="majorEastAsia" w:hint="eastAsia"/>
                <w:szCs w:val="20"/>
              </w:rPr>
              <w:t>数</w:t>
            </w:r>
            <w:commentRangeEnd w:id="0"/>
            <w:r>
              <w:rPr>
                <w:rStyle w:val="a6"/>
                <w:kern w:val="2"/>
              </w:rPr>
              <w:commentReference w:id="0"/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：   </w:t>
            </w:r>
            <w:r w:rsidR="00B159AE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szCs w:val="20"/>
              </w:rPr>
              <w:t>个</w:t>
            </w:r>
            <w:proofErr w:type="gramEnd"/>
          </w:p>
        </w:tc>
        <w:tc>
          <w:tcPr>
            <w:tcW w:w="7103" w:type="dxa"/>
            <w:gridSpan w:val="4"/>
            <w:vAlign w:val="center"/>
          </w:tcPr>
          <w:p w:rsidR="008C18B8" w:rsidRPr="008C18B8" w:rsidRDefault="008C18B8" w:rsidP="008C18B8">
            <w:pPr>
              <w:rPr>
                <w:rFonts w:asciiTheme="majorEastAsia" w:eastAsiaTheme="majorEastAsia" w:hAnsiTheme="majorEastAsia"/>
                <w:szCs w:val="20"/>
              </w:rPr>
            </w:pPr>
            <w:r w:rsidRPr="004C0423">
              <w:rPr>
                <w:rFonts w:asciiTheme="majorEastAsia" w:eastAsiaTheme="majorEastAsia" w:hAnsiTheme="majorEastAsia" w:hint="eastAsia"/>
                <w:szCs w:val="20"/>
              </w:rPr>
              <w:t>案例获奖情况：</w:t>
            </w:r>
            <w:r w:rsidRPr="008C18B8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案例《××》  获得××年度（中文/英文）案例大赛××等奖</w:t>
            </w:r>
          </w:p>
        </w:tc>
      </w:tr>
      <w:tr w:rsidR="00EB5DDA" w:rsidTr="00894B7F">
        <w:trPr>
          <w:trHeight w:val="913"/>
        </w:trPr>
        <w:tc>
          <w:tcPr>
            <w:tcW w:w="10188" w:type="dxa"/>
            <w:gridSpan w:val="6"/>
            <w:vAlign w:val="center"/>
          </w:tcPr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szCs w:val="20"/>
                <w:lang w:val="en-GB"/>
              </w:rPr>
              <w:t>PBL教学心得（限500字）</w:t>
            </w: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705CDC" w:rsidRDefault="00705CDC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  <w:bookmarkStart w:id="1" w:name="_GoBack"/>
            <w:bookmarkEnd w:id="1"/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</w:tc>
      </w:tr>
      <w:tr w:rsidR="008C18B8" w:rsidTr="00894B7F">
        <w:trPr>
          <w:trHeight w:val="913"/>
        </w:trPr>
        <w:tc>
          <w:tcPr>
            <w:tcW w:w="10188" w:type="dxa"/>
            <w:gridSpan w:val="6"/>
            <w:vAlign w:val="center"/>
          </w:tcPr>
          <w:p w:rsidR="008C18B8" w:rsidRDefault="008C18B8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szCs w:val="20"/>
                <w:lang w:val="en-GB"/>
              </w:rPr>
              <w:t>学院</w:t>
            </w:r>
            <w:r w:rsidR="0049083E">
              <w:rPr>
                <w:rFonts w:asciiTheme="majorEastAsia" w:eastAsiaTheme="majorEastAsia" w:hAnsiTheme="majorEastAsia" w:hint="eastAsia"/>
                <w:szCs w:val="20"/>
                <w:lang w:val="en-GB"/>
              </w:rPr>
              <w:t>推荐/</w:t>
            </w:r>
            <w:r>
              <w:rPr>
                <w:rFonts w:asciiTheme="majorEastAsia" w:eastAsiaTheme="majorEastAsia" w:hAnsiTheme="majorEastAsia" w:hint="eastAsia"/>
                <w:szCs w:val="20"/>
                <w:lang w:val="en-GB"/>
              </w:rPr>
              <w:t>审核意见：</w:t>
            </w:r>
          </w:p>
          <w:p w:rsidR="00B159AE" w:rsidRPr="008C18B8" w:rsidRDefault="00B159AE" w:rsidP="00DA4B36">
            <w:pPr>
              <w:rPr>
                <w:rFonts w:asciiTheme="majorEastAsia" w:eastAsiaTheme="majorEastAsia" w:hAnsiTheme="majorEastAsia"/>
                <w:color w:val="FF0000"/>
                <w:sz w:val="52"/>
                <w:szCs w:val="52"/>
                <w:lang w:val="en-GB"/>
              </w:rPr>
            </w:pPr>
          </w:p>
          <w:p w:rsidR="008C18B8" w:rsidRDefault="00B159AE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szCs w:val="20"/>
                <w:lang w:val="en-GB"/>
              </w:rPr>
              <w:t xml:space="preserve">                                                               学院负责人（签名）：</w:t>
            </w:r>
          </w:p>
          <w:p w:rsidR="008C18B8" w:rsidRPr="0068113A" w:rsidRDefault="008C18B8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szCs w:val="20"/>
                <w:lang w:val="en-GB"/>
              </w:rPr>
              <w:t xml:space="preserve">                                         </w:t>
            </w:r>
            <w:r w:rsidR="00B159AE">
              <w:rPr>
                <w:rFonts w:asciiTheme="majorEastAsia" w:eastAsiaTheme="majorEastAsia" w:hAnsiTheme="majorEastAsia" w:hint="eastAsia"/>
                <w:szCs w:val="20"/>
                <w:lang w:val="en-GB"/>
              </w:rPr>
              <w:t xml:space="preserve">                      学院（</w:t>
            </w:r>
            <w:r>
              <w:rPr>
                <w:rFonts w:asciiTheme="majorEastAsia" w:eastAsiaTheme="majorEastAsia" w:hAnsiTheme="majorEastAsia" w:hint="eastAsia"/>
                <w:szCs w:val="20"/>
                <w:lang w:val="en-GB"/>
              </w:rPr>
              <w:t>盖章</w:t>
            </w:r>
            <w:r w:rsidR="00B159AE">
              <w:rPr>
                <w:rFonts w:asciiTheme="majorEastAsia" w:eastAsiaTheme="majorEastAsia" w:hAnsiTheme="majorEastAsia" w:hint="eastAsia"/>
                <w:szCs w:val="20"/>
                <w:lang w:val="en-GB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0"/>
                <w:lang w:val="en-GB"/>
              </w:rPr>
              <w:t>：</w:t>
            </w:r>
          </w:p>
        </w:tc>
      </w:tr>
      <w:tr w:rsidR="008C18B8" w:rsidTr="00894B7F">
        <w:trPr>
          <w:trHeight w:val="913"/>
        </w:trPr>
        <w:tc>
          <w:tcPr>
            <w:tcW w:w="10188" w:type="dxa"/>
            <w:gridSpan w:val="6"/>
            <w:vAlign w:val="center"/>
          </w:tcPr>
          <w:p w:rsidR="008C18B8" w:rsidRDefault="008C18B8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szCs w:val="20"/>
                <w:lang w:val="en-GB"/>
              </w:rPr>
              <w:t>评审专家意见：</w:t>
            </w:r>
          </w:p>
          <w:p w:rsidR="008C18B8" w:rsidRDefault="008C18B8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8C18B8" w:rsidRDefault="008C18B8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8C18B8" w:rsidRDefault="008C18B8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8C18B8" w:rsidRDefault="008C18B8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EB5DDA" w:rsidRDefault="00EB5DDA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B159AE" w:rsidRDefault="00B159AE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  <w:p w:rsidR="00B159AE" w:rsidRDefault="00AF1DB7" w:rsidP="00705CDC">
            <w:pPr>
              <w:ind w:firstLineChars="3150" w:firstLine="6300"/>
              <w:rPr>
                <w:rFonts w:asciiTheme="majorEastAsia" w:eastAsiaTheme="majorEastAsia" w:hAnsiTheme="majorEastAsia"/>
                <w:szCs w:val="2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szCs w:val="20"/>
                <w:lang w:val="en-GB"/>
              </w:rPr>
              <w:t>专家组组长（签名）：</w:t>
            </w:r>
          </w:p>
          <w:p w:rsidR="00B159AE" w:rsidRDefault="008C18B8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szCs w:val="20"/>
                <w:lang w:val="en-GB"/>
              </w:rPr>
              <w:t xml:space="preserve">                                       </w:t>
            </w:r>
            <w:r w:rsidR="00B159AE">
              <w:rPr>
                <w:rFonts w:asciiTheme="majorEastAsia" w:eastAsiaTheme="majorEastAsia" w:hAnsiTheme="majorEastAsia" w:hint="eastAsia"/>
                <w:szCs w:val="20"/>
                <w:lang w:val="en-GB"/>
              </w:rPr>
              <w:t xml:space="preserve">             </w:t>
            </w:r>
          </w:p>
          <w:p w:rsidR="00B159AE" w:rsidRDefault="00B159AE" w:rsidP="00DA4B36">
            <w:pPr>
              <w:rPr>
                <w:rFonts w:asciiTheme="majorEastAsia" w:eastAsiaTheme="majorEastAsia" w:hAnsiTheme="majorEastAsia"/>
                <w:szCs w:val="20"/>
                <w:lang w:val="en-GB"/>
              </w:rPr>
            </w:pPr>
          </w:p>
        </w:tc>
      </w:tr>
    </w:tbl>
    <w:p w:rsidR="00544615" w:rsidRPr="00B159AE" w:rsidRDefault="00544615" w:rsidP="00B159AE"/>
    <w:sectPr w:rsidR="00544615" w:rsidRPr="00B159AE" w:rsidSect="00DE1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C SYSTEM" w:date="2013-03-07T16:20:00Z" w:initials="MS">
    <w:p w:rsidR="008C18B8" w:rsidRDefault="008C18B8">
      <w:pPr>
        <w:pStyle w:val="a7"/>
      </w:pPr>
      <w:r>
        <w:rPr>
          <w:rStyle w:val="a6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A5" w:rsidRDefault="004C7FA5" w:rsidP="009D3FF6">
      <w:r>
        <w:separator/>
      </w:r>
    </w:p>
  </w:endnote>
  <w:endnote w:type="continuationSeparator" w:id="0">
    <w:p w:rsidR="004C7FA5" w:rsidRDefault="004C7FA5" w:rsidP="009D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A5" w:rsidRDefault="004C7FA5" w:rsidP="009D3FF6">
      <w:r>
        <w:separator/>
      </w:r>
    </w:p>
  </w:footnote>
  <w:footnote w:type="continuationSeparator" w:id="0">
    <w:p w:rsidR="004C7FA5" w:rsidRDefault="004C7FA5" w:rsidP="009D3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CE2"/>
    <w:rsid w:val="00002A28"/>
    <w:rsid w:val="00081CE2"/>
    <w:rsid w:val="001815BC"/>
    <w:rsid w:val="00192221"/>
    <w:rsid w:val="00195525"/>
    <w:rsid w:val="001F5DC8"/>
    <w:rsid w:val="00385B09"/>
    <w:rsid w:val="003D3015"/>
    <w:rsid w:val="00484A88"/>
    <w:rsid w:val="0049083E"/>
    <w:rsid w:val="00493276"/>
    <w:rsid w:val="004C0423"/>
    <w:rsid w:val="004C4645"/>
    <w:rsid w:val="004C7FA5"/>
    <w:rsid w:val="004D3C40"/>
    <w:rsid w:val="005071F6"/>
    <w:rsid w:val="00544615"/>
    <w:rsid w:val="00620206"/>
    <w:rsid w:val="00674E99"/>
    <w:rsid w:val="0068113A"/>
    <w:rsid w:val="006D316F"/>
    <w:rsid w:val="00705CDC"/>
    <w:rsid w:val="00723CB7"/>
    <w:rsid w:val="00744232"/>
    <w:rsid w:val="00800BE5"/>
    <w:rsid w:val="008C18B8"/>
    <w:rsid w:val="008F692B"/>
    <w:rsid w:val="00960F72"/>
    <w:rsid w:val="009D3FF6"/>
    <w:rsid w:val="00AC4A9A"/>
    <w:rsid w:val="00AF0995"/>
    <w:rsid w:val="00AF1DB7"/>
    <w:rsid w:val="00B159AE"/>
    <w:rsid w:val="00D23CEB"/>
    <w:rsid w:val="00D969F9"/>
    <w:rsid w:val="00DE10E9"/>
    <w:rsid w:val="00DE675C"/>
    <w:rsid w:val="00E11E08"/>
    <w:rsid w:val="00E63FF3"/>
    <w:rsid w:val="00E83DFA"/>
    <w:rsid w:val="00EB5DDA"/>
    <w:rsid w:val="00ED33CE"/>
    <w:rsid w:val="00F3062B"/>
    <w:rsid w:val="00F4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F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FF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6D31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8C18B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C18B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C18B8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18B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C18B8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8C18B8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8C18B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C18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229</Words>
  <Characters>1307</Characters>
  <Application>Microsoft Office Word</Application>
  <DocSecurity>0</DocSecurity>
  <Lines>10</Lines>
  <Paragraphs>3</Paragraphs>
  <ScaleCrop>false</ScaleCrop>
  <Company>Windsoft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 SYSTEM</cp:lastModifiedBy>
  <cp:revision>20</cp:revision>
  <dcterms:created xsi:type="dcterms:W3CDTF">2013-03-07T00:17:00Z</dcterms:created>
  <dcterms:modified xsi:type="dcterms:W3CDTF">2013-03-12T01:55:00Z</dcterms:modified>
</cp:coreProperties>
</file>