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3B" w:rsidRPr="005531AF" w:rsidRDefault="00B4753B" w:rsidP="00B4753B">
      <w:pPr>
        <w:spacing w:line="500" w:lineRule="exact"/>
        <w:rPr>
          <w:rFonts w:ascii="黑体" w:eastAsia="黑体" w:hAnsi="黑体" w:cs="Arial"/>
          <w:kern w:val="0"/>
          <w:sz w:val="30"/>
          <w:szCs w:val="30"/>
        </w:rPr>
      </w:pPr>
      <w:r w:rsidRPr="005531AF">
        <w:rPr>
          <w:rFonts w:ascii="黑体" w:eastAsia="黑体" w:hAnsi="黑体" w:cs="Arial" w:hint="eastAsia"/>
          <w:kern w:val="0"/>
          <w:sz w:val="30"/>
          <w:szCs w:val="30"/>
        </w:rPr>
        <w:t>附件2</w:t>
      </w:r>
    </w:p>
    <w:p w:rsidR="00B4753B" w:rsidRPr="005531AF" w:rsidRDefault="00B4753B" w:rsidP="00B4753B">
      <w:pPr>
        <w:spacing w:after="120" w:line="500" w:lineRule="exact"/>
        <w:jc w:val="center"/>
        <w:rPr>
          <w:rFonts w:ascii="黑体" w:eastAsia="黑体" w:hAnsi="黑体"/>
          <w:sz w:val="32"/>
          <w:szCs w:val="28"/>
        </w:rPr>
      </w:pPr>
      <w:r w:rsidRPr="005531AF">
        <w:rPr>
          <w:rFonts w:ascii="黑体" w:eastAsia="黑体" w:hAnsi="黑体" w:hint="eastAsia"/>
          <w:sz w:val="32"/>
          <w:szCs w:val="28"/>
        </w:rPr>
        <w:t>上海交通大学医学院“两优一先”推荐名单汇总表</w:t>
      </w:r>
    </w:p>
    <w:tbl>
      <w:tblPr>
        <w:tblpPr w:leftFromText="180" w:rightFromText="180" w:vertAnchor="text" w:horzAnchor="margin" w:tblpXSpec="center" w:tblpY="629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268"/>
        <w:gridCol w:w="2127"/>
        <w:gridCol w:w="1276"/>
      </w:tblGrid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jc w:val="center"/>
              <w:rPr>
                <w:rFonts w:ascii="仿宋" w:eastAsia="仿宋" w:hAnsi="仿宋"/>
                <w:b/>
                <w:sz w:val="28"/>
                <w:szCs w:val="31"/>
              </w:rPr>
            </w:pPr>
            <w:r w:rsidRPr="005531AF">
              <w:rPr>
                <w:rFonts w:ascii="仿宋" w:eastAsia="仿宋" w:hAnsi="仿宋" w:hint="eastAsia"/>
                <w:b/>
                <w:sz w:val="28"/>
                <w:szCs w:val="31"/>
              </w:rPr>
              <w:t>序号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jc w:val="center"/>
              <w:rPr>
                <w:rFonts w:ascii="仿宋" w:eastAsia="仿宋" w:hAnsi="仿宋"/>
                <w:b/>
                <w:sz w:val="28"/>
                <w:szCs w:val="31"/>
              </w:rPr>
            </w:pPr>
            <w:r w:rsidRPr="005531AF">
              <w:rPr>
                <w:rFonts w:ascii="仿宋" w:eastAsia="仿宋" w:hAnsi="仿宋" w:hint="eastAsia"/>
                <w:b/>
                <w:sz w:val="28"/>
                <w:szCs w:val="31"/>
              </w:rPr>
              <w:t>优秀共产党员</w:t>
            </w: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jc w:val="center"/>
              <w:rPr>
                <w:rFonts w:ascii="仿宋" w:eastAsia="仿宋" w:hAnsi="仿宋"/>
                <w:b/>
                <w:sz w:val="28"/>
                <w:szCs w:val="31"/>
              </w:rPr>
            </w:pPr>
            <w:r w:rsidRPr="005531AF">
              <w:rPr>
                <w:rFonts w:ascii="仿宋" w:eastAsia="仿宋" w:hAnsi="仿宋" w:hint="eastAsia"/>
                <w:b/>
                <w:sz w:val="28"/>
                <w:szCs w:val="31"/>
              </w:rPr>
              <w:t>优秀党务工作者</w:t>
            </w: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ind w:rightChars="-51" w:right="-107"/>
              <w:jc w:val="center"/>
              <w:rPr>
                <w:rFonts w:ascii="仿宋" w:eastAsia="仿宋" w:hAnsi="仿宋"/>
                <w:b/>
                <w:spacing w:val="-20"/>
                <w:sz w:val="28"/>
                <w:szCs w:val="31"/>
              </w:rPr>
            </w:pPr>
            <w:r w:rsidRPr="005531AF">
              <w:rPr>
                <w:rFonts w:ascii="仿宋" w:eastAsia="仿宋" w:hAnsi="仿宋" w:hint="eastAsia"/>
                <w:b/>
                <w:spacing w:val="-20"/>
                <w:sz w:val="28"/>
                <w:szCs w:val="31"/>
              </w:rPr>
              <w:t>先进基层党组织</w:t>
            </w: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jc w:val="center"/>
              <w:rPr>
                <w:rFonts w:ascii="仿宋" w:eastAsia="仿宋" w:hAnsi="仿宋"/>
                <w:b/>
                <w:sz w:val="28"/>
                <w:szCs w:val="31"/>
              </w:rPr>
            </w:pPr>
            <w:r w:rsidRPr="005531AF">
              <w:rPr>
                <w:rFonts w:ascii="仿宋" w:eastAsia="仿宋" w:hAnsi="仿宋" w:hint="eastAsia"/>
                <w:b/>
                <w:sz w:val="28"/>
                <w:szCs w:val="31"/>
              </w:rPr>
              <w:t>备  注</w:t>
            </w: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  <w:tr w:rsidR="00B4753B" w:rsidRPr="005531AF" w:rsidTr="002A3C43">
        <w:tc>
          <w:tcPr>
            <w:tcW w:w="959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jc w:val="center"/>
              <w:rPr>
                <w:rFonts w:ascii="仿宋" w:eastAsia="仿宋" w:hAnsi="仿宋"/>
                <w:sz w:val="31"/>
                <w:szCs w:val="31"/>
              </w:rPr>
            </w:pPr>
            <w:r w:rsidRPr="005531AF">
              <w:rPr>
                <w:rFonts w:ascii="仿宋" w:eastAsia="仿宋" w:hAnsi="仿宋" w:hint="eastAsia"/>
                <w:sz w:val="31"/>
                <w:szCs w:val="31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2127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  <w:tc>
          <w:tcPr>
            <w:tcW w:w="1276" w:type="dxa"/>
            <w:shd w:val="clear" w:color="auto" w:fill="auto"/>
          </w:tcPr>
          <w:p w:rsidR="00B4753B" w:rsidRPr="005531AF" w:rsidRDefault="00B4753B" w:rsidP="002A3C43">
            <w:pPr>
              <w:spacing w:line="360" w:lineRule="auto"/>
              <w:rPr>
                <w:rFonts w:ascii="仿宋" w:eastAsia="仿宋" w:hAnsi="仿宋"/>
                <w:b/>
                <w:sz w:val="31"/>
                <w:szCs w:val="31"/>
              </w:rPr>
            </w:pPr>
          </w:p>
        </w:tc>
      </w:tr>
    </w:tbl>
    <w:p w:rsidR="00B4753B" w:rsidRPr="005531AF" w:rsidRDefault="00B4753B" w:rsidP="00B4753B">
      <w:pPr>
        <w:rPr>
          <w:rFonts w:ascii="仿宋" w:eastAsia="仿宋" w:hAnsi="仿宋"/>
          <w:b/>
          <w:sz w:val="31"/>
          <w:szCs w:val="31"/>
        </w:rPr>
      </w:pPr>
      <w:r w:rsidRPr="005531AF">
        <w:rPr>
          <w:rFonts w:ascii="仿宋" w:eastAsia="仿宋" w:hAnsi="仿宋" w:hint="eastAsia"/>
          <w:sz w:val="31"/>
          <w:szCs w:val="31"/>
        </w:rPr>
        <w:t>单位（公章）：</w:t>
      </w:r>
      <w:r>
        <w:rPr>
          <w:rFonts w:ascii="仿宋" w:eastAsia="仿宋" w:hAnsi="仿宋" w:hint="eastAsia"/>
          <w:sz w:val="31"/>
          <w:szCs w:val="31"/>
        </w:rPr>
        <w:t xml:space="preserve">              </w:t>
      </w:r>
      <w:r w:rsidRPr="005531AF">
        <w:rPr>
          <w:rFonts w:ascii="仿宋" w:eastAsia="仿宋" w:hAnsi="仿宋" w:hint="eastAsia"/>
          <w:sz w:val="31"/>
          <w:szCs w:val="31"/>
        </w:rPr>
        <w:t xml:space="preserve"> 填报时间：  年    月   日</w:t>
      </w:r>
    </w:p>
    <w:p w:rsidR="004F3A66" w:rsidRPr="00B4753B" w:rsidRDefault="004F3A66">
      <w:bookmarkStart w:id="0" w:name="_GoBack"/>
      <w:bookmarkEnd w:id="0"/>
    </w:p>
    <w:sectPr w:rsidR="004F3A66" w:rsidRPr="00B47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9"/>
    <w:rsid w:val="004F3A66"/>
    <w:rsid w:val="00B4753B"/>
    <w:rsid w:val="00B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4FE70-6A08-46A6-B0C1-8AA87BCA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刘伶俐</dc:creator>
  <cp:keywords/>
  <dc:description/>
  <cp:lastModifiedBy>刘伶俐</cp:lastModifiedBy>
  <cp:revision>2</cp:revision>
  <dcterms:created xsi:type="dcterms:W3CDTF">2019-05-28T03:38:00Z</dcterms:created>
  <dcterms:modified xsi:type="dcterms:W3CDTF">2019-05-28T03:39:00Z</dcterms:modified>
</cp:coreProperties>
</file>