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CA" w:rsidRPr="008F6DDD" w:rsidRDefault="00FB7BEF">
      <w:pPr>
        <w:widowControl/>
        <w:spacing w:line="360" w:lineRule="auto"/>
        <w:jc w:val="center"/>
        <w:textAlignment w:val="baseline"/>
        <w:outlineLvl w:val="2"/>
        <w:rPr>
          <w:rFonts w:ascii="方正小标宋简体" w:eastAsia="方正小标宋简体" w:hAnsi="黑体" w:cs="宋体"/>
          <w:color w:val="333333"/>
          <w:kern w:val="0"/>
          <w:sz w:val="36"/>
          <w:szCs w:val="32"/>
        </w:rPr>
      </w:pPr>
      <w:r w:rsidRPr="008F6DDD">
        <w:rPr>
          <w:rFonts w:ascii="方正小标宋简体" w:eastAsia="方正小标宋简体" w:hAnsi="黑体" w:cs="宋体" w:hint="eastAsia"/>
          <w:color w:val="333333"/>
          <w:kern w:val="0"/>
          <w:sz w:val="36"/>
          <w:szCs w:val="32"/>
        </w:rPr>
        <w:t>上海交通大学医学院关于启动201</w:t>
      </w:r>
      <w:r w:rsidR="00F572AE" w:rsidRPr="008F6DDD">
        <w:rPr>
          <w:rFonts w:ascii="方正小标宋简体" w:eastAsia="方正小标宋简体" w:hAnsi="黑体" w:cs="宋体" w:hint="eastAsia"/>
          <w:color w:val="333333"/>
          <w:kern w:val="0"/>
          <w:sz w:val="36"/>
          <w:szCs w:val="32"/>
        </w:rPr>
        <w:t>8</w:t>
      </w:r>
      <w:r w:rsidRPr="008F6DDD">
        <w:rPr>
          <w:rFonts w:ascii="方正小标宋简体" w:eastAsia="方正小标宋简体" w:hAnsi="黑体" w:cs="宋体" w:hint="eastAsia"/>
          <w:color w:val="333333"/>
          <w:kern w:val="0"/>
          <w:sz w:val="36"/>
          <w:szCs w:val="32"/>
        </w:rPr>
        <w:t>年度</w:t>
      </w:r>
    </w:p>
    <w:p w:rsidR="00836ACA" w:rsidRPr="008F6DDD" w:rsidRDefault="00FB7BEF">
      <w:pPr>
        <w:widowControl/>
        <w:spacing w:line="360" w:lineRule="auto"/>
        <w:jc w:val="center"/>
        <w:textAlignment w:val="baseline"/>
        <w:outlineLvl w:val="2"/>
        <w:rPr>
          <w:rFonts w:ascii="方正小标宋简体" w:eastAsia="方正小标宋简体" w:hAnsi="黑体" w:cs="宋体"/>
          <w:color w:val="333333"/>
          <w:kern w:val="0"/>
          <w:sz w:val="36"/>
          <w:szCs w:val="32"/>
        </w:rPr>
      </w:pPr>
      <w:r w:rsidRPr="008F6DDD">
        <w:rPr>
          <w:rFonts w:ascii="方正小标宋简体" w:eastAsia="方正小标宋简体" w:hAnsi="黑体" w:cs="宋体" w:hint="eastAsia"/>
          <w:color w:val="333333"/>
          <w:kern w:val="0"/>
          <w:sz w:val="36"/>
          <w:szCs w:val="32"/>
        </w:rPr>
        <w:t>教师发展培训项目申报的通知</w:t>
      </w:r>
    </w:p>
    <w:p w:rsidR="00836ACA" w:rsidRPr="008F6DDD" w:rsidRDefault="00836ACA">
      <w:pPr>
        <w:widowControl/>
        <w:spacing w:line="360" w:lineRule="auto"/>
        <w:ind w:firstLine="795"/>
        <w:jc w:val="left"/>
        <w:textAlignment w:val="baseline"/>
        <w:rPr>
          <w:rFonts w:ascii="仿宋_GB2312" w:eastAsia="仿宋_GB2312" w:hAnsi="黑体" w:cs="宋体"/>
          <w:color w:val="000000"/>
          <w:kern w:val="0"/>
          <w:sz w:val="32"/>
          <w:szCs w:val="28"/>
        </w:rPr>
      </w:pPr>
    </w:p>
    <w:p w:rsidR="00836ACA" w:rsidRPr="008F6DDD" w:rsidRDefault="00FB7BEF">
      <w:pPr>
        <w:widowControl/>
        <w:spacing w:line="360" w:lineRule="auto"/>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t>各</w:t>
      </w:r>
      <w:r w:rsidR="00DD6668">
        <w:rPr>
          <w:rFonts w:ascii="仿宋_GB2312" w:eastAsia="仿宋_GB2312" w:hAnsiTheme="minorEastAsia" w:cs="宋体" w:hint="eastAsia"/>
          <w:b/>
          <w:color w:val="000000"/>
          <w:kern w:val="0"/>
          <w:sz w:val="32"/>
          <w:szCs w:val="28"/>
        </w:rPr>
        <w:t>部处</w:t>
      </w:r>
      <w:r w:rsidR="00DD6668">
        <w:rPr>
          <w:rFonts w:ascii="仿宋_GB2312" w:eastAsia="仿宋_GB2312" w:hAnsiTheme="minorEastAsia" w:cs="宋体"/>
          <w:b/>
          <w:color w:val="000000"/>
          <w:kern w:val="0"/>
          <w:sz w:val="32"/>
          <w:szCs w:val="28"/>
        </w:rPr>
        <w:t>、</w:t>
      </w:r>
      <w:bookmarkStart w:id="0" w:name="_GoBack"/>
      <w:bookmarkEnd w:id="0"/>
      <w:r w:rsidR="008F6DDD" w:rsidRPr="008F6DDD">
        <w:rPr>
          <w:rFonts w:ascii="仿宋_GB2312" w:eastAsia="仿宋_GB2312" w:hAnsiTheme="minorEastAsia" w:cs="宋体" w:hint="eastAsia"/>
          <w:b/>
          <w:color w:val="000000"/>
          <w:kern w:val="0"/>
          <w:sz w:val="32"/>
          <w:szCs w:val="28"/>
        </w:rPr>
        <w:t>学</w:t>
      </w:r>
      <w:r w:rsidRPr="008F6DDD">
        <w:rPr>
          <w:rFonts w:ascii="仿宋_GB2312" w:eastAsia="仿宋_GB2312" w:hAnsiTheme="minorEastAsia" w:cs="宋体" w:hint="eastAsia"/>
          <w:b/>
          <w:color w:val="000000"/>
          <w:kern w:val="0"/>
          <w:sz w:val="32"/>
          <w:szCs w:val="28"/>
        </w:rPr>
        <w:t>院</w:t>
      </w:r>
      <w:r w:rsidR="00935E33" w:rsidRPr="008F6DDD">
        <w:rPr>
          <w:rFonts w:ascii="仿宋_GB2312" w:eastAsia="仿宋_GB2312" w:hAnsiTheme="minorEastAsia" w:cs="宋体" w:hint="eastAsia"/>
          <w:b/>
          <w:color w:val="000000"/>
          <w:kern w:val="0"/>
          <w:sz w:val="32"/>
          <w:szCs w:val="28"/>
        </w:rPr>
        <w:t>（系）</w:t>
      </w:r>
      <w:r w:rsidRPr="008F6DDD">
        <w:rPr>
          <w:rFonts w:ascii="仿宋_GB2312" w:eastAsia="仿宋_GB2312" w:hAnsiTheme="minorEastAsia" w:cs="宋体" w:hint="eastAsia"/>
          <w:b/>
          <w:color w:val="000000"/>
          <w:kern w:val="0"/>
          <w:sz w:val="32"/>
          <w:szCs w:val="28"/>
        </w:rPr>
        <w:t>、</w:t>
      </w:r>
      <w:r w:rsidR="00935E33" w:rsidRPr="008F6DDD">
        <w:rPr>
          <w:rFonts w:ascii="仿宋_GB2312" w:eastAsia="仿宋_GB2312" w:hAnsiTheme="minorEastAsia" w:cs="宋体" w:hint="eastAsia"/>
          <w:b/>
          <w:color w:val="000000"/>
          <w:kern w:val="0"/>
          <w:sz w:val="32"/>
          <w:szCs w:val="28"/>
        </w:rPr>
        <w:t>附属医院</w:t>
      </w:r>
      <w:r w:rsidRPr="008F6DDD">
        <w:rPr>
          <w:rFonts w:ascii="仿宋_GB2312" w:eastAsia="仿宋_GB2312" w:hAnsiTheme="minorEastAsia" w:cs="宋体" w:hint="eastAsia"/>
          <w:b/>
          <w:color w:val="000000"/>
          <w:kern w:val="0"/>
          <w:sz w:val="32"/>
          <w:szCs w:val="28"/>
        </w:rPr>
        <w:t>：</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上海交通大学医学院201</w:t>
      </w:r>
      <w:r w:rsidR="00F572AE" w:rsidRPr="008F6DDD">
        <w:rPr>
          <w:rFonts w:ascii="仿宋_GB2312" w:eastAsia="仿宋_GB2312" w:hAnsiTheme="minorEastAsia" w:cs="宋体" w:hint="eastAsia"/>
          <w:color w:val="000000"/>
          <w:kern w:val="0"/>
          <w:sz w:val="32"/>
          <w:szCs w:val="28"/>
        </w:rPr>
        <w:t>8</w:t>
      </w:r>
      <w:r w:rsidRPr="008F6DDD">
        <w:rPr>
          <w:rFonts w:ascii="仿宋_GB2312" w:eastAsia="仿宋_GB2312" w:hAnsiTheme="minorEastAsia" w:cs="宋体" w:hint="eastAsia"/>
          <w:color w:val="000000"/>
          <w:kern w:val="0"/>
          <w:sz w:val="32"/>
          <w:szCs w:val="28"/>
        </w:rPr>
        <w:t>年度教师发展培训项目申报工作即日开始，现将申报工作有关事项通知如下：</w:t>
      </w:r>
    </w:p>
    <w:p w:rsidR="00836ACA" w:rsidRPr="008F6DDD" w:rsidRDefault="00FB7BEF">
      <w:pPr>
        <w:widowControl/>
        <w:spacing w:line="360" w:lineRule="auto"/>
        <w:ind w:firstLineChars="200" w:firstLine="643"/>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t>一、项目立项指导思想</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本次项目申报以</w:t>
      </w:r>
      <w:r w:rsidR="00002E51" w:rsidRPr="008F6DDD">
        <w:rPr>
          <w:rFonts w:ascii="仿宋_GB2312" w:eastAsia="仿宋_GB2312" w:hAnsiTheme="minorEastAsia" w:cs="宋体" w:hint="eastAsia"/>
          <w:color w:val="000000"/>
          <w:kern w:val="0"/>
          <w:sz w:val="32"/>
          <w:szCs w:val="28"/>
        </w:rPr>
        <w:t>推进“课程思政”教育教学改革，挖掘医学专业课程育人功能；</w:t>
      </w:r>
      <w:r w:rsidRPr="008F6DDD">
        <w:rPr>
          <w:rFonts w:ascii="仿宋_GB2312" w:eastAsia="仿宋_GB2312" w:hAnsiTheme="minorEastAsia" w:cs="宋体" w:hint="eastAsia"/>
          <w:color w:val="000000"/>
          <w:kern w:val="0"/>
          <w:sz w:val="32"/>
          <w:szCs w:val="28"/>
        </w:rPr>
        <w:t>促进基础和临床教学方式和方法改革，促进教师总结和分享教学经验，提升教学质量为目的，旨在</w:t>
      </w:r>
      <w:r w:rsidR="00002E51" w:rsidRPr="008F6DDD">
        <w:rPr>
          <w:rFonts w:ascii="仿宋_GB2312" w:eastAsia="仿宋_GB2312" w:hAnsiTheme="minorEastAsia" w:cs="宋体" w:hint="eastAsia"/>
          <w:color w:val="000000"/>
          <w:kern w:val="0"/>
          <w:sz w:val="32"/>
          <w:szCs w:val="28"/>
        </w:rPr>
        <w:t>提升思想政治教育在教育教学中的引领作用，</w:t>
      </w:r>
      <w:r w:rsidRPr="008F6DDD">
        <w:rPr>
          <w:rFonts w:ascii="仿宋_GB2312" w:eastAsia="仿宋_GB2312" w:hAnsiTheme="minorEastAsia" w:cs="宋体" w:hint="eastAsia"/>
          <w:color w:val="000000"/>
          <w:kern w:val="0"/>
          <w:sz w:val="32"/>
          <w:szCs w:val="28"/>
        </w:rPr>
        <w:t>提高学校教育教学水平，鼓励教学和教学管理人员进行教育教学研究和实践，参与和推进学校教育教学改革，培训项目针对</w:t>
      </w:r>
      <w:r w:rsidR="00002E51" w:rsidRPr="008F6DDD">
        <w:rPr>
          <w:rFonts w:ascii="仿宋_GB2312" w:eastAsia="仿宋_GB2312" w:hAnsiTheme="minorEastAsia" w:cs="宋体" w:hint="eastAsia"/>
          <w:color w:val="000000"/>
          <w:kern w:val="0"/>
          <w:sz w:val="32"/>
          <w:szCs w:val="28"/>
        </w:rPr>
        <w:t>“课程思政”教育教学和</w:t>
      </w:r>
      <w:r w:rsidRPr="008F6DDD">
        <w:rPr>
          <w:rFonts w:ascii="仿宋_GB2312" w:eastAsia="仿宋_GB2312" w:hAnsiTheme="minorEastAsia" w:cs="宋体" w:hint="eastAsia"/>
          <w:color w:val="000000"/>
          <w:kern w:val="0"/>
          <w:sz w:val="32"/>
          <w:szCs w:val="28"/>
        </w:rPr>
        <w:t>前期有相关教学实践基础者优先。</w:t>
      </w:r>
    </w:p>
    <w:p w:rsidR="00836ACA" w:rsidRPr="008F6DDD" w:rsidRDefault="00FB7BEF">
      <w:pPr>
        <w:widowControl/>
        <w:spacing w:line="360" w:lineRule="auto"/>
        <w:ind w:firstLineChars="200" w:firstLine="643"/>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t>二、项目申报范围</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color w:val="000000"/>
          <w:kern w:val="0"/>
          <w:sz w:val="32"/>
          <w:szCs w:val="28"/>
        </w:rPr>
        <w:t>本次项目申报面向上海交通大学医学院各部处、院系、临床医学院等相关教学部门的教师和工作人员。项目申报人须按照201</w:t>
      </w:r>
      <w:r w:rsidR="00002E51" w:rsidRPr="008F6DDD">
        <w:rPr>
          <w:rFonts w:ascii="仿宋_GB2312" w:eastAsia="仿宋_GB2312" w:hAnsiTheme="minorEastAsia" w:cs="宋体" w:hint="eastAsia"/>
          <w:color w:val="000000"/>
          <w:kern w:val="0"/>
          <w:sz w:val="32"/>
          <w:szCs w:val="28"/>
        </w:rPr>
        <w:t>8</w:t>
      </w:r>
      <w:r w:rsidRPr="008F6DDD">
        <w:rPr>
          <w:rFonts w:ascii="仿宋_GB2312" w:eastAsia="仿宋_GB2312" w:hAnsiTheme="minorEastAsia" w:cs="宋体" w:hint="eastAsia"/>
          <w:color w:val="000000"/>
          <w:kern w:val="0"/>
          <w:sz w:val="32"/>
          <w:szCs w:val="28"/>
        </w:rPr>
        <w:t>年度项目申报指南的范围要求，根据项目申报指南所规定的方向确定申报项目名称，也可据此研究方向自拟题目。</w:t>
      </w:r>
    </w:p>
    <w:p w:rsidR="00836ACA" w:rsidRPr="008F6DDD" w:rsidRDefault="00FB7BEF">
      <w:pPr>
        <w:widowControl/>
        <w:spacing w:line="360" w:lineRule="auto"/>
        <w:ind w:firstLineChars="200" w:firstLine="643"/>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t>三、申报具体要求</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lastRenderedPageBreak/>
        <w:t>1.凡有往年上海交通大学医学院教师发展培训项目尚未结题者不得申报；申报项目负责人须具有中级以上（含中级）职称或具有硕士学位。</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2.申报书由项目负责人所在单位审查合格、签署意见后汇总，统一报送</w:t>
      </w:r>
      <w:r w:rsidR="00002E51" w:rsidRPr="008F6DDD">
        <w:rPr>
          <w:rFonts w:ascii="仿宋_GB2312" w:eastAsia="仿宋_GB2312" w:hAnsiTheme="minorEastAsia" w:cs="宋体" w:hint="eastAsia"/>
          <w:color w:val="000000"/>
          <w:kern w:val="0"/>
          <w:sz w:val="32"/>
          <w:szCs w:val="28"/>
        </w:rPr>
        <w:t>医学院党委教师工作部</w:t>
      </w:r>
      <w:r w:rsidRPr="008F6DDD">
        <w:rPr>
          <w:rFonts w:ascii="仿宋_GB2312" w:eastAsia="仿宋_GB2312" w:hAnsiTheme="minorEastAsia" w:cs="宋体" w:hint="eastAsia"/>
          <w:color w:val="000000"/>
          <w:kern w:val="0"/>
          <w:sz w:val="32"/>
          <w:szCs w:val="28"/>
        </w:rPr>
        <w:t>，个人直接报送的申报书</w:t>
      </w:r>
      <w:r w:rsidR="00002E51" w:rsidRPr="008F6DDD">
        <w:rPr>
          <w:rFonts w:ascii="仿宋_GB2312" w:eastAsia="仿宋_GB2312" w:hAnsiTheme="minorEastAsia" w:cs="宋体" w:hint="eastAsia"/>
          <w:color w:val="000000"/>
          <w:kern w:val="0"/>
          <w:sz w:val="32"/>
          <w:szCs w:val="28"/>
        </w:rPr>
        <w:t>概不受理</w:t>
      </w:r>
      <w:r w:rsidRPr="008F6DDD">
        <w:rPr>
          <w:rFonts w:ascii="仿宋_GB2312" w:eastAsia="仿宋_GB2312" w:hAnsiTheme="minorEastAsia" w:cs="宋体" w:hint="eastAsia"/>
          <w:color w:val="000000"/>
          <w:kern w:val="0"/>
          <w:sz w:val="32"/>
          <w:szCs w:val="28"/>
        </w:rPr>
        <w:t>。申报单位须于截止日期前将审查合格的纸质申报书（一式5份）报送</w:t>
      </w:r>
      <w:r w:rsidR="00002E51" w:rsidRPr="008F6DDD">
        <w:rPr>
          <w:rFonts w:ascii="仿宋_GB2312" w:eastAsia="仿宋_GB2312" w:hAnsiTheme="minorEastAsia" w:cs="宋体" w:hint="eastAsia"/>
          <w:color w:val="000000"/>
          <w:kern w:val="0"/>
          <w:sz w:val="32"/>
          <w:szCs w:val="28"/>
        </w:rPr>
        <w:t>至教师工作部</w:t>
      </w:r>
      <w:r w:rsidRPr="008F6DDD">
        <w:rPr>
          <w:rFonts w:ascii="仿宋_GB2312" w:eastAsia="仿宋_GB2312" w:hAnsiTheme="minorEastAsia" w:cs="宋体" w:hint="eastAsia"/>
          <w:color w:val="000000"/>
          <w:kern w:val="0"/>
          <w:sz w:val="32"/>
          <w:szCs w:val="28"/>
        </w:rPr>
        <w:t>。申报者须同时将申报书电子文档发送至邮箱</w:t>
      </w:r>
      <w:r w:rsidR="00002E51" w:rsidRPr="008F6DDD">
        <w:rPr>
          <w:rFonts w:ascii="仿宋_GB2312" w:eastAsia="仿宋_GB2312" w:hAnsiTheme="minorEastAsia" w:cs="宋体" w:hint="eastAsia"/>
          <w:color w:val="000000"/>
          <w:kern w:val="0"/>
          <w:sz w:val="32"/>
          <w:szCs w:val="28"/>
        </w:rPr>
        <w:t>jgb@shsmu.edu.cn</w:t>
      </w:r>
      <w:r w:rsidRPr="008F6DDD">
        <w:rPr>
          <w:rFonts w:ascii="仿宋_GB2312" w:eastAsia="仿宋_GB2312" w:hAnsiTheme="minorEastAsia" w:cs="宋体" w:hint="eastAsia"/>
          <w:color w:val="000000"/>
          <w:kern w:val="0"/>
          <w:sz w:val="32"/>
          <w:szCs w:val="28"/>
        </w:rPr>
        <w:t>）。</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3.本年度受理申报时间从即日起至201</w:t>
      </w:r>
      <w:r w:rsidR="00002E51" w:rsidRPr="008F6DDD">
        <w:rPr>
          <w:rFonts w:ascii="仿宋_GB2312" w:eastAsia="仿宋_GB2312" w:hAnsiTheme="minorEastAsia" w:cs="宋体" w:hint="eastAsia"/>
          <w:color w:val="000000"/>
          <w:kern w:val="0"/>
          <w:sz w:val="32"/>
          <w:szCs w:val="28"/>
        </w:rPr>
        <w:t>8</w:t>
      </w:r>
      <w:r w:rsidRPr="008F6DDD">
        <w:rPr>
          <w:rFonts w:ascii="仿宋_GB2312" w:eastAsia="仿宋_GB2312" w:hAnsiTheme="minorEastAsia" w:cs="宋体" w:hint="eastAsia"/>
          <w:color w:val="000000"/>
          <w:kern w:val="0"/>
          <w:sz w:val="32"/>
          <w:szCs w:val="28"/>
        </w:rPr>
        <w:t>年</w:t>
      </w:r>
      <w:r w:rsidR="00E3018B" w:rsidRPr="008F6DDD">
        <w:rPr>
          <w:rFonts w:ascii="仿宋_GB2312" w:eastAsia="仿宋_GB2312" w:hAnsiTheme="minorEastAsia" w:cs="宋体" w:hint="eastAsia"/>
          <w:color w:val="000000"/>
          <w:kern w:val="0"/>
          <w:sz w:val="32"/>
          <w:szCs w:val="28"/>
        </w:rPr>
        <w:t>4</w:t>
      </w:r>
      <w:r w:rsidRPr="008F6DDD">
        <w:rPr>
          <w:rFonts w:ascii="仿宋_GB2312" w:eastAsia="仿宋_GB2312" w:hAnsiTheme="minorEastAsia" w:cs="宋体" w:hint="eastAsia"/>
          <w:color w:val="000000"/>
          <w:kern w:val="0"/>
          <w:sz w:val="32"/>
          <w:szCs w:val="28"/>
        </w:rPr>
        <w:t>月</w:t>
      </w:r>
      <w:r w:rsidR="00E3018B" w:rsidRPr="008F6DDD">
        <w:rPr>
          <w:rFonts w:ascii="仿宋_GB2312" w:eastAsia="仿宋_GB2312" w:hAnsiTheme="minorEastAsia" w:cs="宋体" w:hint="eastAsia"/>
          <w:color w:val="000000"/>
          <w:kern w:val="0"/>
          <w:sz w:val="32"/>
          <w:szCs w:val="28"/>
        </w:rPr>
        <w:t>20</w:t>
      </w:r>
      <w:r w:rsidRPr="008F6DDD">
        <w:rPr>
          <w:rFonts w:ascii="仿宋_GB2312" w:eastAsia="仿宋_GB2312" w:hAnsiTheme="minorEastAsia" w:cs="宋体" w:hint="eastAsia"/>
          <w:color w:val="000000"/>
          <w:kern w:val="0"/>
          <w:sz w:val="32"/>
          <w:szCs w:val="28"/>
        </w:rPr>
        <w:t>日截止（以纸质申报材料送至教师</w:t>
      </w:r>
      <w:r w:rsidR="00002E51" w:rsidRPr="008F6DDD">
        <w:rPr>
          <w:rFonts w:ascii="仿宋_GB2312" w:eastAsia="仿宋_GB2312" w:hAnsiTheme="minorEastAsia" w:cs="宋体" w:hint="eastAsia"/>
          <w:color w:val="000000"/>
          <w:kern w:val="0"/>
          <w:sz w:val="32"/>
          <w:szCs w:val="28"/>
        </w:rPr>
        <w:t>工作部</w:t>
      </w:r>
      <w:r w:rsidRPr="008F6DDD">
        <w:rPr>
          <w:rFonts w:ascii="仿宋_GB2312" w:eastAsia="仿宋_GB2312" w:hAnsiTheme="minorEastAsia" w:cs="宋体" w:hint="eastAsia"/>
          <w:color w:val="000000"/>
          <w:kern w:val="0"/>
          <w:sz w:val="32"/>
          <w:szCs w:val="28"/>
        </w:rPr>
        <w:t>为准），逾期不再受理。</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4.项目申报需要的各种材料（包括申请书、项目指南）可从</w:t>
      </w:r>
      <w:r w:rsidR="00002E51" w:rsidRPr="008F6DDD">
        <w:rPr>
          <w:rFonts w:ascii="仿宋_GB2312" w:eastAsia="仿宋_GB2312" w:hAnsiTheme="minorEastAsia" w:cs="宋体" w:hint="eastAsia"/>
          <w:color w:val="000000"/>
          <w:kern w:val="0"/>
          <w:sz w:val="32"/>
          <w:szCs w:val="28"/>
        </w:rPr>
        <w:t>上海交通大学医学院人事处主页</w:t>
      </w:r>
      <w:r w:rsidRPr="008F6DDD">
        <w:rPr>
          <w:rFonts w:ascii="仿宋_GB2312" w:eastAsia="仿宋_GB2312" w:hAnsiTheme="minorEastAsia" w:cs="宋体" w:hint="eastAsia"/>
          <w:color w:val="000000"/>
          <w:kern w:val="0"/>
          <w:sz w:val="32"/>
          <w:szCs w:val="28"/>
        </w:rPr>
        <w:t>下载（网址：http://</w:t>
      </w:r>
      <w:r w:rsidR="00002E51" w:rsidRPr="008F6DDD">
        <w:rPr>
          <w:rFonts w:ascii="仿宋_GB2312" w:eastAsia="仿宋_GB2312" w:hAnsiTheme="minorEastAsia" w:cs="宋体" w:hint="eastAsia"/>
          <w:color w:val="000000"/>
          <w:kern w:val="0"/>
          <w:sz w:val="32"/>
          <w:szCs w:val="28"/>
        </w:rPr>
        <w:t>www</w:t>
      </w:r>
      <w:r w:rsidRPr="008F6DDD">
        <w:rPr>
          <w:rFonts w:ascii="仿宋_GB2312" w:eastAsia="仿宋_GB2312" w:hAnsiTheme="minorEastAsia" w:cs="宋体" w:hint="eastAsia"/>
          <w:color w:val="000000"/>
          <w:kern w:val="0"/>
          <w:sz w:val="32"/>
          <w:szCs w:val="28"/>
        </w:rPr>
        <w:t>.shsmu.edu.cn</w:t>
      </w:r>
      <w:r w:rsidR="00002E51" w:rsidRPr="008F6DDD">
        <w:rPr>
          <w:rFonts w:ascii="仿宋_GB2312" w:eastAsia="仿宋_GB2312" w:hAnsiTheme="minorEastAsia" w:cs="宋体" w:hint="eastAsia"/>
          <w:color w:val="000000"/>
          <w:kern w:val="0"/>
          <w:sz w:val="32"/>
          <w:szCs w:val="28"/>
        </w:rPr>
        <w:t>/rlzy</w:t>
      </w:r>
      <w:r w:rsidRPr="008F6DDD">
        <w:rPr>
          <w:rFonts w:ascii="仿宋_GB2312" w:eastAsia="仿宋_GB2312" w:hAnsiTheme="minorEastAsia" w:cs="宋体" w:hint="eastAsia"/>
          <w:color w:val="000000"/>
          <w:kern w:val="0"/>
          <w:sz w:val="32"/>
          <w:szCs w:val="28"/>
        </w:rPr>
        <w:t>）。本公告及有关材料同时在网站上发布，欢迎访问、查询、下载。</w:t>
      </w:r>
    </w:p>
    <w:p w:rsidR="00836ACA" w:rsidRPr="008F6DDD" w:rsidRDefault="00FB7BEF">
      <w:pPr>
        <w:widowControl/>
        <w:spacing w:line="360" w:lineRule="auto"/>
        <w:ind w:firstLineChars="200" w:firstLine="643"/>
        <w:jc w:val="left"/>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t>四、联系方式</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中心地址：重庆南路227号，科教楼6</w:t>
      </w:r>
      <w:r w:rsidR="00002E51" w:rsidRPr="008F6DDD">
        <w:rPr>
          <w:rFonts w:ascii="仿宋_GB2312" w:eastAsia="仿宋_GB2312" w:hAnsiTheme="minorEastAsia" w:cs="宋体" w:hint="eastAsia"/>
          <w:color w:val="000000"/>
          <w:kern w:val="0"/>
          <w:sz w:val="32"/>
          <w:szCs w:val="28"/>
        </w:rPr>
        <w:t>16</w:t>
      </w:r>
      <w:r w:rsidRPr="008F6DDD">
        <w:rPr>
          <w:rFonts w:ascii="仿宋_GB2312" w:eastAsia="仿宋_GB2312" w:hAnsiTheme="minorEastAsia" w:cs="宋体" w:hint="eastAsia"/>
          <w:color w:val="000000"/>
          <w:kern w:val="0"/>
          <w:sz w:val="32"/>
          <w:szCs w:val="28"/>
        </w:rPr>
        <w:t>室（邮编：200025）</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联系人：徐立明</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办公电话：021-63846590*7761</w:t>
      </w:r>
      <w:r w:rsidR="00AF5C4E" w:rsidRPr="008F6DDD">
        <w:rPr>
          <w:rFonts w:ascii="仿宋_GB2312" w:eastAsia="仿宋_GB2312" w:hAnsiTheme="minorEastAsia" w:cs="宋体" w:hint="eastAsia"/>
          <w:color w:val="000000"/>
          <w:kern w:val="0"/>
          <w:sz w:val="32"/>
          <w:szCs w:val="28"/>
        </w:rPr>
        <w:t>27</w:t>
      </w:r>
    </w:p>
    <w:p w:rsidR="00836ACA" w:rsidRPr="008F6DDD" w:rsidRDefault="00FB7BEF">
      <w:pPr>
        <w:widowControl/>
        <w:spacing w:line="360" w:lineRule="auto"/>
        <w:ind w:firstLineChars="200" w:firstLine="640"/>
        <w:jc w:val="left"/>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 xml:space="preserve">电子邮箱: </w:t>
      </w:r>
      <w:r w:rsidR="00AF5C4E" w:rsidRPr="008F6DDD">
        <w:rPr>
          <w:rFonts w:ascii="仿宋_GB2312" w:eastAsia="仿宋_GB2312" w:hAnsiTheme="minorEastAsia" w:cs="宋体" w:hint="eastAsia"/>
          <w:color w:val="000000"/>
          <w:kern w:val="0"/>
          <w:sz w:val="32"/>
          <w:szCs w:val="28"/>
        </w:rPr>
        <w:t>jgb@shsmu.edu.cn</w:t>
      </w:r>
    </w:p>
    <w:p w:rsidR="00836ACA" w:rsidRDefault="00935E33" w:rsidP="00935E33">
      <w:pPr>
        <w:widowControl/>
        <w:spacing w:line="360" w:lineRule="auto"/>
        <w:ind w:firstLine="817"/>
        <w:jc w:val="center"/>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 xml:space="preserve">            </w:t>
      </w:r>
      <w:r w:rsidR="00FB7BEF" w:rsidRPr="008F6DDD">
        <w:rPr>
          <w:rFonts w:ascii="仿宋_GB2312" w:eastAsia="仿宋_GB2312" w:hAnsiTheme="minorEastAsia" w:cs="宋体" w:hint="eastAsia"/>
          <w:color w:val="000000"/>
          <w:kern w:val="0"/>
          <w:sz w:val="32"/>
          <w:szCs w:val="28"/>
        </w:rPr>
        <w:t>上海交通大学医学院</w:t>
      </w:r>
      <w:r w:rsidRPr="008F6DDD">
        <w:rPr>
          <w:rFonts w:ascii="仿宋_GB2312" w:eastAsia="仿宋_GB2312" w:hAnsiTheme="minorEastAsia" w:cs="宋体" w:hint="eastAsia"/>
          <w:color w:val="000000"/>
          <w:kern w:val="0"/>
          <w:sz w:val="32"/>
          <w:szCs w:val="28"/>
        </w:rPr>
        <w:t>党委教师工作部</w:t>
      </w:r>
    </w:p>
    <w:p w:rsidR="00EA624F" w:rsidRPr="00EA624F" w:rsidRDefault="00EA624F" w:rsidP="00935E33">
      <w:pPr>
        <w:widowControl/>
        <w:spacing w:line="360" w:lineRule="auto"/>
        <w:ind w:firstLine="817"/>
        <w:jc w:val="center"/>
        <w:textAlignment w:val="baseline"/>
        <w:rPr>
          <w:rFonts w:ascii="仿宋_GB2312" w:eastAsia="仿宋_GB2312" w:hAnsiTheme="minorEastAsia" w:cs="宋体"/>
          <w:color w:val="000000"/>
          <w:kern w:val="0"/>
          <w:sz w:val="32"/>
          <w:szCs w:val="28"/>
        </w:rPr>
      </w:pPr>
      <w:r>
        <w:rPr>
          <w:rFonts w:ascii="仿宋_GB2312" w:eastAsia="仿宋_GB2312" w:hAnsiTheme="minorEastAsia" w:cs="宋体" w:hint="eastAsia"/>
          <w:color w:val="000000"/>
          <w:kern w:val="0"/>
          <w:sz w:val="32"/>
          <w:szCs w:val="28"/>
        </w:rPr>
        <w:t xml:space="preserve">             上海</w:t>
      </w:r>
      <w:r>
        <w:rPr>
          <w:rFonts w:ascii="仿宋_GB2312" w:eastAsia="仿宋_GB2312" w:hAnsiTheme="minorEastAsia" w:cs="宋体"/>
          <w:color w:val="000000"/>
          <w:kern w:val="0"/>
          <w:sz w:val="32"/>
          <w:szCs w:val="28"/>
        </w:rPr>
        <w:t>交通大学医学院教师发展中心</w:t>
      </w:r>
    </w:p>
    <w:p w:rsidR="00836ACA" w:rsidRPr="008F6DDD" w:rsidRDefault="00935E33" w:rsidP="00935E33">
      <w:pPr>
        <w:widowControl/>
        <w:wordWrap w:val="0"/>
        <w:spacing w:line="360" w:lineRule="auto"/>
        <w:ind w:firstLine="817"/>
        <w:jc w:val="center"/>
        <w:textAlignment w:val="baseline"/>
        <w:rPr>
          <w:rFonts w:ascii="仿宋_GB2312" w:eastAsia="仿宋_GB2312" w:hAnsiTheme="minorEastAsia" w:cs="宋体"/>
          <w:color w:val="000000"/>
          <w:kern w:val="0"/>
          <w:sz w:val="32"/>
          <w:szCs w:val="28"/>
        </w:rPr>
      </w:pPr>
      <w:r w:rsidRPr="008F6DDD">
        <w:rPr>
          <w:rFonts w:ascii="仿宋_GB2312" w:eastAsia="仿宋_GB2312" w:hAnsiTheme="minorEastAsia" w:cs="宋体" w:hint="eastAsia"/>
          <w:color w:val="000000"/>
          <w:kern w:val="0"/>
          <w:sz w:val="32"/>
          <w:szCs w:val="28"/>
        </w:rPr>
        <w:t xml:space="preserve">                </w:t>
      </w:r>
      <w:r w:rsidR="00FB7BEF" w:rsidRPr="008F6DDD">
        <w:rPr>
          <w:rFonts w:ascii="仿宋_GB2312" w:eastAsia="仿宋_GB2312" w:hAnsiTheme="minorEastAsia" w:cs="宋体" w:hint="eastAsia"/>
          <w:color w:val="000000"/>
          <w:kern w:val="0"/>
          <w:sz w:val="32"/>
          <w:szCs w:val="28"/>
        </w:rPr>
        <w:t>201</w:t>
      </w:r>
      <w:r w:rsidR="00B04444" w:rsidRPr="008F6DDD">
        <w:rPr>
          <w:rFonts w:ascii="仿宋_GB2312" w:eastAsia="仿宋_GB2312" w:hAnsiTheme="minorEastAsia" w:cs="宋体" w:hint="eastAsia"/>
          <w:color w:val="000000"/>
          <w:kern w:val="0"/>
          <w:sz w:val="32"/>
          <w:szCs w:val="28"/>
        </w:rPr>
        <w:t>8</w:t>
      </w:r>
      <w:r w:rsidR="00FB7BEF" w:rsidRPr="008F6DDD">
        <w:rPr>
          <w:rFonts w:ascii="仿宋_GB2312" w:eastAsia="仿宋_GB2312" w:hAnsiTheme="minorEastAsia" w:cs="宋体" w:hint="eastAsia"/>
          <w:color w:val="000000"/>
          <w:kern w:val="0"/>
          <w:sz w:val="32"/>
          <w:szCs w:val="28"/>
        </w:rPr>
        <w:t>年</w:t>
      </w:r>
      <w:r w:rsidRPr="008F6DDD">
        <w:rPr>
          <w:rFonts w:ascii="仿宋_GB2312" w:eastAsia="仿宋_GB2312" w:hAnsiTheme="minorEastAsia" w:cs="宋体" w:hint="eastAsia"/>
          <w:color w:val="000000"/>
          <w:kern w:val="0"/>
          <w:sz w:val="32"/>
          <w:szCs w:val="28"/>
        </w:rPr>
        <w:t>3</w:t>
      </w:r>
      <w:r w:rsidR="00FB7BEF" w:rsidRPr="008F6DDD">
        <w:rPr>
          <w:rFonts w:ascii="仿宋_GB2312" w:eastAsia="仿宋_GB2312" w:hAnsiTheme="minorEastAsia" w:cs="宋体" w:hint="eastAsia"/>
          <w:color w:val="000000"/>
          <w:kern w:val="0"/>
          <w:sz w:val="32"/>
          <w:szCs w:val="28"/>
        </w:rPr>
        <w:t>月</w:t>
      </w:r>
      <w:r w:rsidRPr="008F6DDD">
        <w:rPr>
          <w:rFonts w:ascii="仿宋_GB2312" w:eastAsia="仿宋_GB2312" w:hAnsiTheme="minorEastAsia" w:cs="宋体" w:hint="eastAsia"/>
          <w:color w:val="000000"/>
          <w:kern w:val="0"/>
          <w:sz w:val="32"/>
          <w:szCs w:val="28"/>
        </w:rPr>
        <w:t>2</w:t>
      </w:r>
      <w:r w:rsidR="005C7B74">
        <w:rPr>
          <w:rFonts w:ascii="仿宋_GB2312" w:eastAsia="仿宋_GB2312" w:hAnsiTheme="minorEastAsia" w:cs="宋体"/>
          <w:color w:val="000000"/>
          <w:kern w:val="0"/>
          <w:sz w:val="32"/>
          <w:szCs w:val="28"/>
        </w:rPr>
        <w:t>7</w:t>
      </w:r>
      <w:r w:rsidR="00FB7BEF" w:rsidRPr="008F6DDD">
        <w:rPr>
          <w:rFonts w:ascii="仿宋_GB2312" w:eastAsia="仿宋_GB2312" w:hAnsiTheme="minorEastAsia" w:cs="宋体" w:hint="eastAsia"/>
          <w:color w:val="000000"/>
          <w:kern w:val="0"/>
          <w:sz w:val="32"/>
          <w:szCs w:val="28"/>
        </w:rPr>
        <w:t>日</w:t>
      </w:r>
    </w:p>
    <w:p w:rsidR="00836ACA" w:rsidRPr="008F6DDD" w:rsidRDefault="00FB7BEF">
      <w:pPr>
        <w:widowControl/>
        <w:spacing w:line="360" w:lineRule="auto"/>
        <w:jc w:val="center"/>
        <w:textAlignment w:val="baseline"/>
        <w:rPr>
          <w:rFonts w:ascii="仿宋_GB2312" w:eastAsia="仿宋_GB2312" w:hAnsiTheme="minorEastAsia" w:cs="宋体"/>
          <w:b/>
          <w:color w:val="000000"/>
          <w:kern w:val="0"/>
          <w:sz w:val="32"/>
          <w:szCs w:val="28"/>
        </w:rPr>
      </w:pPr>
      <w:r w:rsidRPr="008F6DDD">
        <w:rPr>
          <w:rFonts w:ascii="仿宋_GB2312" w:eastAsia="仿宋_GB2312" w:hAnsiTheme="minorEastAsia" w:cs="宋体" w:hint="eastAsia"/>
          <w:b/>
          <w:color w:val="000000"/>
          <w:kern w:val="0"/>
          <w:sz w:val="32"/>
          <w:szCs w:val="28"/>
        </w:rPr>
        <w:lastRenderedPageBreak/>
        <w:t>上海交通大学医学院201</w:t>
      </w:r>
      <w:r w:rsidR="00B04444" w:rsidRPr="008F6DDD">
        <w:rPr>
          <w:rFonts w:ascii="仿宋_GB2312" w:eastAsia="仿宋_GB2312" w:hAnsiTheme="minorEastAsia" w:cs="宋体" w:hint="eastAsia"/>
          <w:b/>
          <w:color w:val="000000"/>
          <w:kern w:val="0"/>
          <w:sz w:val="32"/>
          <w:szCs w:val="28"/>
        </w:rPr>
        <w:t>8</w:t>
      </w:r>
      <w:r w:rsidRPr="008F6DDD">
        <w:rPr>
          <w:rFonts w:ascii="仿宋_GB2312" w:eastAsia="仿宋_GB2312" w:hAnsiTheme="minorEastAsia" w:cs="宋体" w:hint="eastAsia"/>
          <w:b/>
          <w:color w:val="000000"/>
          <w:kern w:val="0"/>
          <w:sz w:val="32"/>
          <w:szCs w:val="28"/>
        </w:rPr>
        <w:t>年度教师发展培训项目申报指南</w:t>
      </w:r>
    </w:p>
    <w:p w:rsidR="00836ACA" w:rsidRPr="008F6DDD" w:rsidRDefault="00836ACA">
      <w:pPr>
        <w:widowControl/>
        <w:spacing w:line="360" w:lineRule="auto"/>
        <w:jc w:val="center"/>
        <w:textAlignment w:val="baseline"/>
        <w:rPr>
          <w:rFonts w:ascii="仿宋_GB2312" w:eastAsia="仿宋_GB2312" w:hAnsiTheme="minorEastAsia" w:cs="宋体"/>
          <w:b/>
          <w:color w:val="000000"/>
          <w:kern w:val="0"/>
          <w:sz w:val="32"/>
          <w:szCs w:val="28"/>
        </w:rPr>
      </w:pPr>
    </w:p>
    <w:p w:rsidR="00AF5C4E" w:rsidRPr="008F6DDD" w:rsidRDefault="00181ABD" w:rsidP="00181ABD">
      <w:pPr>
        <w:pStyle w:val="af3"/>
        <w:widowControl/>
        <w:numPr>
          <w:ilvl w:val="0"/>
          <w:numId w:val="1"/>
        </w:numPr>
        <w:spacing w:line="360" w:lineRule="auto"/>
        <w:ind w:firstLineChars="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“课程思政”教育教学能力</w:t>
      </w:r>
      <w:r w:rsidR="00FB7BEF" w:rsidRPr="008F6DDD">
        <w:rPr>
          <w:rFonts w:ascii="仿宋_GB2312" w:eastAsia="仿宋_GB2312" w:hAnsiTheme="minorEastAsia" w:cs="宋体" w:hint="eastAsia"/>
          <w:color w:val="000000"/>
          <w:kern w:val="0"/>
          <w:sz w:val="28"/>
          <w:szCs w:val="28"/>
        </w:rPr>
        <w:t>提升</w:t>
      </w:r>
      <w:r w:rsidRPr="008F6DDD">
        <w:rPr>
          <w:rFonts w:ascii="仿宋_GB2312" w:eastAsia="仿宋_GB2312" w:hAnsiTheme="minorEastAsia" w:cs="宋体" w:hint="eastAsia"/>
          <w:color w:val="000000"/>
          <w:kern w:val="0"/>
          <w:sz w:val="28"/>
          <w:szCs w:val="28"/>
        </w:rPr>
        <w:t>培训；</w:t>
      </w:r>
    </w:p>
    <w:p w:rsidR="00181ABD" w:rsidRPr="008F6DDD" w:rsidRDefault="00181ABD" w:rsidP="00181ABD">
      <w:pPr>
        <w:pStyle w:val="af3"/>
        <w:widowControl/>
        <w:numPr>
          <w:ilvl w:val="0"/>
          <w:numId w:val="1"/>
        </w:numPr>
        <w:spacing w:line="360" w:lineRule="auto"/>
        <w:ind w:firstLineChars="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临床教师</w:t>
      </w:r>
      <w:r w:rsidR="00FB7BEF" w:rsidRPr="008F6DDD">
        <w:rPr>
          <w:rFonts w:ascii="仿宋_GB2312" w:eastAsia="仿宋_GB2312" w:hAnsiTheme="minorEastAsia" w:cs="宋体" w:hint="eastAsia"/>
          <w:color w:val="000000"/>
          <w:kern w:val="0"/>
          <w:sz w:val="28"/>
          <w:szCs w:val="28"/>
        </w:rPr>
        <w:t>思政</w:t>
      </w:r>
      <w:r w:rsidR="00B04444" w:rsidRPr="008F6DDD">
        <w:rPr>
          <w:rFonts w:ascii="仿宋_GB2312" w:eastAsia="仿宋_GB2312" w:hAnsiTheme="minorEastAsia" w:cs="宋体" w:hint="eastAsia"/>
          <w:color w:val="000000"/>
          <w:kern w:val="0"/>
          <w:sz w:val="28"/>
          <w:szCs w:val="28"/>
        </w:rPr>
        <w:t>与</w:t>
      </w:r>
      <w:r w:rsidR="00FB7BEF" w:rsidRPr="008F6DDD">
        <w:rPr>
          <w:rFonts w:ascii="仿宋_GB2312" w:eastAsia="仿宋_GB2312" w:hAnsiTheme="minorEastAsia" w:cs="宋体" w:hint="eastAsia"/>
          <w:color w:val="000000"/>
          <w:kern w:val="0"/>
          <w:sz w:val="28"/>
          <w:szCs w:val="28"/>
        </w:rPr>
        <w:t>教育能力提升培训；</w:t>
      </w:r>
    </w:p>
    <w:p w:rsidR="00AF5C4E" w:rsidRPr="008F6DDD" w:rsidRDefault="00FB7BEF" w:rsidP="00FB7BEF">
      <w:pPr>
        <w:pStyle w:val="af3"/>
        <w:widowControl/>
        <w:numPr>
          <w:ilvl w:val="0"/>
          <w:numId w:val="1"/>
        </w:numPr>
        <w:spacing w:line="360" w:lineRule="auto"/>
        <w:ind w:firstLineChars="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临床教师师德师风、医德医风专题培训；</w:t>
      </w:r>
    </w:p>
    <w:p w:rsidR="00FB7BEF" w:rsidRPr="008F6DDD" w:rsidRDefault="00FB7BEF" w:rsidP="00FB7BEF">
      <w:pPr>
        <w:pStyle w:val="af3"/>
        <w:widowControl/>
        <w:numPr>
          <w:ilvl w:val="0"/>
          <w:numId w:val="1"/>
        </w:numPr>
        <w:spacing w:line="360" w:lineRule="auto"/>
        <w:ind w:firstLineChars="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教师学术道德专题培训；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5</w:t>
      </w:r>
      <w:r w:rsidR="00FB7BEF" w:rsidRPr="008F6DDD">
        <w:rPr>
          <w:rFonts w:ascii="仿宋_GB2312" w:eastAsia="仿宋_GB2312" w:hAnsiTheme="minorEastAsia" w:cs="宋体" w:hint="eastAsia"/>
          <w:color w:val="000000"/>
          <w:kern w:val="0"/>
          <w:sz w:val="28"/>
          <w:szCs w:val="28"/>
        </w:rPr>
        <w:t>．器官系统整合式教学师资培训；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6</w:t>
      </w:r>
      <w:r w:rsidR="00FB7BEF" w:rsidRPr="008F6DDD">
        <w:rPr>
          <w:rFonts w:ascii="仿宋_GB2312" w:eastAsia="仿宋_GB2312" w:hAnsiTheme="minorEastAsia" w:cs="宋体" w:hint="eastAsia"/>
          <w:color w:val="000000"/>
          <w:kern w:val="0"/>
          <w:sz w:val="28"/>
          <w:szCs w:val="28"/>
        </w:rPr>
        <w:t>．双语教学和全外语教学师资培训；</w:t>
      </w:r>
    </w:p>
    <w:p w:rsidR="00836ACA" w:rsidRPr="008F6DDD" w:rsidRDefault="00FB7BEF">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5．PBL教学师资培训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7</w:t>
      </w:r>
      <w:r w:rsidR="00FB7BEF" w:rsidRPr="008F6DDD">
        <w:rPr>
          <w:rFonts w:ascii="仿宋_GB2312" w:eastAsia="仿宋_GB2312" w:hAnsiTheme="minorEastAsia" w:cs="宋体" w:hint="eastAsia"/>
          <w:color w:val="000000"/>
          <w:kern w:val="0"/>
          <w:sz w:val="28"/>
          <w:szCs w:val="28"/>
        </w:rPr>
        <w:t>．医学专业教师教育教学能力提升的培训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8</w:t>
      </w:r>
      <w:r w:rsidR="00FB7BEF" w:rsidRPr="008F6DDD">
        <w:rPr>
          <w:rFonts w:ascii="仿宋_GB2312" w:eastAsia="仿宋_GB2312" w:hAnsiTheme="minorEastAsia" w:cs="宋体" w:hint="eastAsia"/>
          <w:color w:val="000000"/>
          <w:kern w:val="0"/>
          <w:sz w:val="28"/>
          <w:szCs w:val="28"/>
        </w:rPr>
        <w:t>．实践教学师资培训；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9．</w:t>
      </w:r>
      <w:r w:rsidR="00AE41F1" w:rsidRPr="008F6DDD">
        <w:rPr>
          <w:rFonts w:ascii="仿宋_GB2312" w:eastAsia="仿宋_GB2312" w:hAnsiTheme="minorEastAsia" w:cs="宋体" w:hint="eastAsia"/>
          <w:color w:val="000000"/>
          <w:kern w:val="0"/>
          <w:sz w:val="28"/>
          <w:szCs w:val="28"/>
        </w:rPr>
        <w:t>双一流视阈下的师资管理规范化培训</w:t>
      </w:r>
    </w:p>
    <w:p w:rsidR="00836ACA" w:rsidRPr="008F6DDD" w:rsidRDefault="00B04444">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r w:rsidRPr="008F6DDD">
        <w:rPr>
          <w:rFonts w:ascii="仿宋_GB2312" w:eastAsia="仿宋_GB2312" w:hAnsiTheme="minorEastAsia" w:cs="宋体" w:hint="eastAsia"/>
          <w:color w:val="000000"/>
          <w:kern w:val="0"/>
          <w:sz w:val="28"/>
          <w:szCs w:val="28"/>
        </w:rPr>
        <w:t>10</w:t>
      </w:r>
      <w:r w:rsidR="00FB7BEF" w:rsidRPr="008F6DDD">
        <w:rPr>
          <w:rFonts w:ascii="仿宋_GB2312" w:eastAsia="仿宋_GB2312" w:hAnsiTheme="minorEastAsia" w:cs="宋体" w:hint="eastAsia"/>
          <w:color w:val="000000"/>
          <w:kern w:val="0"/>
          <w:sz w:val="28"/>
          <w:szCs w:val="28"/>
        </w:rPr>
        <w:t>．基于青年教师培养成长的实践培训。</w:t>
      </w:r>
    </w:p>
    <w:p w:rsidR="00836ACA" w:rsidRPr="008F6DDD" w:rsidRDefault="00836ACA">
      <w:pPr>
        <w:widowControl/>
        <w:spacing w:line="360" w:lineRule="auto"/>
        <w:ind w:firstLineChars="200" w:firstLine="560"/>
        <w:jc w:val="left"/>
        <w:textAlignment w:val="baseline"/>
        <w:rPr>
          <w:rFonts w:ascii="仿宋_GB2312" w:eastAsia="仿宋_GB2312" w:hAnsiTheme="minorEastAsia" w:cs="宋体"/>
          <w:color w:val="000000"/>
          <w:kern w:val="0"/>
          <w:sz w:val="28"/>
          <w:szCs w:val="28"/>
        </w:rPr>
      </w:pPr>
    </w:p>
    <w:sectPr w:rsidR="00836ACA" w:rsidRPr="008F6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4E" w:rsidRDefault="00193F4E" w:rsidP="00B04444">
      <w:r>
        <w:separator/>
      </w:r>
    </w:p>
  </w:endnote>
  <w:endnote w:type="continuationSeparator" w:id="0">
    <w:p w:rsidR="00193F4E" w:rsidRDefault="00193F4E" w:rsidP="00B0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4E" w:rsidRDefault="00193F4E" w:rsidP="00B04444">
      <w:r>
        <w:separator/>
      </w:r>
    </w:p>
  </w:footnote>
  <w:footnote w:type="continuationSeparator" w:id="0">
    <w:p w:rsidR="00193F4E" w:rsidRDefault="00193F4E" w:rsidP="00B0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7EE1"/>
    <w:multiLevelType w:val="hybridMultilevel"/>
    <w:tmpl w:val="7B94709E"/>
    <w:lvl w:ilvl="0" w:tplc="99A866A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98"/>
    <w:rsid w:val="00002E51"/>
    <w:rsid w:val="0007562D"/>
    <w:rsid w:val="000816CE"/>
    <w:rsid w:val="000D7E73"/>
    <w:rsid w:val="000F0BDC"/>
    <w:rsid w:val="001051BA"/>
    <w:rsid w:val="0011600C"/>
    <w:rsid w:val="00157548"/>
    <w:rsid w:val="00174682"/>
    <w:rsid w:val="00181ABD"/>
    <w:rsid w:val="00193F4E"/>
    <w:rsid w:val="001D215B"/>
    <w:rsid w:val="0025024B"/>
    <w:rsid w:val="0029365B"/>
    <w:rsid w:val="002B2A3F"/>
    <w:rsid w:val="002B4CE6"/>
    <w:rsid w:val="002E067A"/>
    <w:rsid w:val="00300BF1"/>
    <w:rsid w:val="003054FF"/>
    <w:rsid w:val="00385F9B"/>
    <w:rsid w:val="00395926"/>
    <w:rsid w:val="00397936"/>
    <w:rsid w:val="003B2B96"/>
    <w:rsid w:val="003B675F"/>
    <w:rsid w:val="003B6F73"/>
    <w:rsid w:val="0042372C"/>
    <w:rsid w:val="00434C22"/>
    <w:rsid w:val="00481846"/>
    <w:rsid w:val="004B7FE8"/>
    <w:rsid w:val="004E08DC"/>
    <w:rsid w:val="004F12F4"/>
    <w:rsid w:val="00540891"/>
    <w:rsid w:val="0054119C"/>
    <w:rsid w:val="00586ADC"/>
    <w:rsid w:val="005C7B74"/>
    <w:rsid w:val="005E4863"/>
    <w:rsid w:val="0061165C"/>
    <w:rsid w:val="00625DC9"/>
    <w:rsid w:val="00637C4C"/>
    <w:rsid w:val="006679FA"/>
    <w:rsid w:val="006F1CED"/>
    <w:rsid w:val="00707949"/>
    <w:rsid w:val="00732E5A"/>
    <w:rsid w:val="007352E2"/>
    <w:rsid w:val="00750E51"/>
    <w:rsid w:val="00806C2D"/>
    <w:rsid w:val="00836ACA"/>
    <w:rsid w:val="008610B4"/>
    <w:rsid w:val="008A1ED1"/>
    <w:rsid w:val="008B11CE"/>
    <w:rsid w:val="008B58E9"/>
    <w:rsid w:val="008D6867"/>
    <w:rsid w:val="008F648B"/>
    <w:rsid w:val="008F6DDD"/>
    <w:rsid w:val="00935E33"/>
    <w:rsid w:val="00967C6A"/>
    <w:rsid w:val="00967EA8"/>
    <w:rsid w:val="009716E8"/>
    <w:rsid w:val="00973DA8"/>
    <w:rsid w:val="009A5533"/>
    <w:rsid w:val="009B7C96"/>
    <w:rsid w:val="009E5434"/>
    <w:rsid w:val="00A20316"/>
    <w:rsid w:val="00A50642"/>
    <w:rsid w:val="00AC4D48"/>
    <w:rsid w:val="00AD279F"/>
    <w:rsid w:val="00AE41F1"/>
    <w:rsid w:val="00AF5C4E"/>
    <w:rsid w:val="00B0232B"/>
    <w:rsid w:val="00B04444"/>
    <w:rsid w:val="00B47098"/>
    <w:rsid w:val="00BB6154"/>
    <w:rsid w:val="00BF26F4"/>
    <w:rsid w:val="00C1687F"/>
    <w:rsid w:val="00C44C06"/>
    <w:rsid w:val="00C5264C"/>
    <w:rsid w:val="00C61400"/>
    <w:rsid w:val="00CA546E"/>
    <w:rsid w:val="00CC103F"/>
    <w:rsid w:val="00CC5596"/>
    <w:rsid w:val="00CC6B78"/>
    <w:rsid w:val="00CD0419"/>
    <w:rsid w:val="00D129C3"/>
    <w:rsid w:val="00D154A9"/>
    <w:rsid w:val="00D2244C"/>
    <w:rsid w:val="00D92E82"/>
    <w:rsid w:val="00D93574"/>
    <w:rsid w:val="00DD6668"/>
    <w:rsid w:val="00DF07B2"/>
    <w:rsid w:val="00E17847"/>
    <w:rsid w:val="00E3018B"/>
    <w:rsid w:val="00E33DEA"/>
    <w:rsid w:val="00E4092B"/>
    <w:rsid w:val="00E46F37"/>
    <w:rsid w:val="00E77611"/>
    <w:rsid w:val="00EA624F"/>
    <w:rsid w:val="00EB23DF"/>
    <w:rsid w:val="00EC22D0"/>
    <w:rsid w:val="00ED02B4"/>
    <w:rsid w:val="00F1694B"/>
    <w:rsid w:val="00F50AF7"/>
    <w:rsid w:val="00F572AE"/>
    <w:rsid w:val="00F65843"/>
    <w:rsid w:val="00FB7BEF"/>
    <w:rsid w:val="00FD5F19"/>
    <w:rsid w:val="11CC1825"/>
    <w:rsid w:val="440A5D93"/>
    <w:rsid w:val="5E5B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6BA"/>
  <w15:docId w15:val="{944EB694-0311-4D4E-B6AE-2DCB9154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qFormat/>
    <w:rPr>
      <w:color w:val="0000FF"/>
      <w:u w:val="single"/>
    </w:rPr>
  </w:style>
  <w:style w:type="character" w:styleId="af2">
    <w:name w:val="annotation reference"/>
    <w:basedOn w:val="a0"/>
    <w:uiPriority w:val="99"/>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semiHidden/>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pple-converted-space">
    <w:name w:val="apple-converted-space"/>
    <w:basedOn w:val="a0"/>
    <w:qFormat/>
  </w:style>
  <w:style w:type="character" w:customStyle="1" w:styleId="a8">
    <w:name w:val="日期 字符"/>
    <w:basedOn w:val="a0"/>
    <w:link w:val="a7"/>
    <w:uiPriority w:val="99"/>
    <w:semiHidden/>
    <w:qFormat/>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qFormat/>
    <w:rPr>
      <w:b/>
      <w:bCs/>
    </w:rPr>
  </w:style>
  <w:style w:type="character" w:customStyle="1" w:styleId="aa">
    <w:name w:val="批注框文本 字符"/>
    <w:basedOn w:val="a0"/>
    <w:link w:val="a9"/>
    <w:uiPriority w:val="99"/>
    <w:semiHidden/>
    <w:qFormat/>
    <w:rPr>
      <w:sz w:val="18"/>
      <w:szCs w:val="18"/>
    </w:rPr>
  </w:style>
  <w:style w:type="paragraph" w:customStyle="1" w:styleId="11">
    <w:name w:val="列出段落1"/>
    <w:basedOn w:val="a"/>
    <w:uiPriority w:val="34"/>
    <w:qFormat/>
    <w:pPr>
      <w:ind w:firstLineChars="200" w:firstLine="420"/>
    </w:pPr>
  </w:style>
  <w:style w:type="paragraph" w:styleId="af3">
    <w:name w:val="List Paragraph"/>
    <w:basedOn w:val="a"/>
    <w:uiPriority w:val="99"/>
    <w:rsid w:val="00181A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9A81F-4263-4E72-8518-5B80CC38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徐立明</cp:lastModifiedBy>
  <cp:revision>12</cp:revision>
  <cp:lastPrinted>2015-04-06T23:51:00Z</cp:lastPrinted>
  <dcterms:created xsi:type="dcterms:W3CDTF">2018-03-20T07:02:00Z</dcterms:created>
  <dcterms:modified xsi:type="dcterms:W3CDTF">2018-03-28T06:04:00Z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